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2B" w:rsidRPr="00937BF0" w:rsidRDefault="007C3B2B" w:rsidP="007C3B2B">
      <w:pPr>
        <w:autoSpaceDE w:val="0"/>
        <w:autoSpaceDN w:val="0"/>
        <w:adjustRightInd w:val="0"/>
        <w:spacing w:after="0" w:line="240" w:lineRule="auto"/>
        <w:rPr>
          <w:rFonts w:ascii="Times New Roman" w:hAnsi="Times New Roman" w:cs="Times New Roman"/>
          <w:b/>
          <w:color w:val="C00000"/>
          <w:sz w:val="44"/>
          <w:szCs w:val="44"/>
          <w:u w:val="single"/>
        </w:rPr>
      </w:pPr>
      <w:proofErr w:type="gramStart"/>
      <w:r w:rsidRPr="00937BF0">
        <w:rPr>
          <w:rFonts w:ascii="Times New Roman" w:hAnsi="Times New Roman" w:cs="Times New Roman"/>
          <w:b/>
          <w:color w:val="C00000"/>
          <w:sz w:val="44"/>
          <w:szCs w:val="44"/>
          <w:u w:val="single"/>
        </w:rPr>
        <w:t>How to approach our school when you have a concern.</w:t>
      </w:r>
      <w:proofErr w:type="gramEnd"/>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78" type="#_x0000_t202" style="position:absolute;margin-left:27.75pt;margin-top:13.9pt;width:140.25pt;height:24pt;z-index:251663360;mso-position-horizontal-relative:text;mso-position-vertical-relative:text" fillcolor="#fabf8f [1945]" strokecolor="#f79646 [3209]" strokeweight="1pt">
            <v:fill color2="#f79646 [3209]" focus="50%" type="gradient"/>
            <v:shadow on="t" type="perspective" color="#974706 [1609]" offset="1pt" offset2="-3pt"/>
            <v:textbox style="mso-next-textbox:#_x0000_s1078">
              <w:txbxContent>
                <w:p w:rsidR="007C3B2B" w:rsidRPr="00334D6C" w:rsidRDefault="007C3B2B" w:rsidP="007C3B2B">
                  <w:pPr>
                    <w:autoSpaceDE w:val="0"/>
                    <w:autoSpaceDN w:val="0"/>
                    <w:adjustRightInd w:val="0"/>
                    <w:spacing w:after="0" w:line="240" w:lineRule="auto"/>
                    <w:rPr>
                      <w:rFonts w:cs="Times New Roman"/>
                      <w:sz w:val="28"/>
                      <w:szCs w:val="28"/>
                    </w:rPr>
                  </w:pPr>
                  <w:r w:rsidRPr="00334D6C">
                    <w:rPr>
                      <w:rFonts w:cs="Times New Roman"/>
                      <w:sz w:val="28"/>
                      <w:szCs w:val="28"/>
                    </w:rPr>
                    <w:t>Parent has a concern</w:t>
                  </w:r>
                </w:p>
                <w:p w:rsidR="007C3B2B" w:rsidRPr="00711101" w:rsidRDefault="007C3B2B" w:rsidP="007C3B2B">
                  <w:pPr>
                    <w:autoSpaceDE w:val="0"/>
                    <w:autoSpaceDN w:val="0"/>
                    <w:adjustRightInd w:val="0"/>
                    <w:spacing w:after="0" w:line="240" w:lineRule="auto"/>
                    <w:rPr>
                      <w:rFonts w:ascii="Times New Roman" w:hAnsi="Times New Roman" w:cs="Times New Roman"/>
                      <w:sz w:val="24"/>
                      <w:szCs w:val="24"/>
                    </w:rPr>
                  </w:pPr>
                </w:p>
              </w:txbxContent>
            </v:textbox>
            <w10:wrap type="square"/>
          </v:shape>
        </w:pict>
      </w:r>
      <w:r>
        <w:rPr>
          <w:rFonts w:ascii="Times New Roman" w:hAnsi="Times New Roman" w:cs="Times New Roman"/>
          <w:noProof/>
          <w:sz w:val="24"/>
          <w:szCs w:val="24"/>
          <w:lang w:eastAsia="en-AU"/>
        </w:rPr>
        <w:pict>
          <v:roundrect id="_x0000_s1077" style="position:absolute;margin-left:6.75pt;margin-top:10.15pt;width:174.75pt;height:33pt;z-index:251662336" arcsize="10923f" fillcolor="#fabf8f [1945]" strokecolor="#f79646 [3209]" strokeweight="1pt">
            <v:fill color2="#f79646 [3209]" focus="50%" type="gradient"/>
            <v:shadow on="t" type="perspective" color="#974706 [1609]" offset="1pt" offset2="-3pt"/>
          </v:roundrect>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type id="_x0000_t32" coordsize="21600,21600" o:spt="32" o:oned="t" path="m,l21600,21600e" filled="f">
            <v:path arrowok="t" fillok="f" o:connecttype="none"/>
            <o:lock v:ext="edit" shapetype="t"/>
          </v:shapetype>
          <v:shape id="_x0000_s1109" type="#_x0000_t32" style="position:absolute;margin-left:88.55pt;margin-top:4pt;width:0;height:12.75pt;z-index:251698176" o:connectortype="straight">
            <v:stroke endarrow="block"/>
          </v:shape>
        </w:pict>
      </w:r>
      <w:r>
        <w:rPr>
          <w:rFonts w:ascii="Times New Roman" w:hAnsi="Times New Roman" w:cs="Times New Roman"/>
          <w:noProof/>
          <w:sz w:val="24"/>
          <w:szCs w:val="24"/>
          <w:lang w:eastAsia="en-AU"/>
        </w:rPr>
        <w:pict>
          <v:shape id="_x0000_s1095" type="#_x0000_t32" style="position:absolute;margin-left:-85.5pt;margin-top:1.2pt;width:0;height:11.05pt;z-index:251683840" o:connectortype="straight">
            <v:stroke endarrow="block"/>
          </v:shape>
        </w:pict>
      </w:r>
    </w:p>
    <w:p w:rsidR="007C3B2B" w:rsidRDefault="009621B4"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670528" behindDoc="0" locked="0" layoutInCell="1" allowOverlap="1">
            <wp:simplePos x="0" y="0"/>
            <wp:positionH relativeFrom="column">
              <wp:posOffset>3783965</wp:posOffset>
            </wp:positionH>
            <wp:positionV relativeFrom="paragraph">
              <wp:posOffset>113665</wp:posOffset>
            </wp:positionV>
            <wp:extent cx="321310" cy="428625"/>
            <wp:effectExtent l="0" t="0" r="0" b="0"/>
            <wp:wrapTight wrapText="bothSides">
              <wp:wrapPolygon edited="0">
                <wp:start x="2561" y="0"/>
                <wp:lineTo x="0" y="2880"/>
                <wp:lineTo x="0" y="17280"/>
                <wp:lineTo x="7684" y="21120"/>
                <wp:lineTo x="12806" y="21120"/>
                <wp:lineTo x="19209" y="21120"/>
                <wp:lineTo x="20490" y="19200"/>
                <wp:lineTo x="20490" y="10560"/>
                <wp:lineTo x="7684" y="0"/>
                <wp:lineTo x="2561" y="0"/>
              </wp:wrapPolygon>
            </wp:wrapTight>
            <wp:docPr id="18" name="Picture 5" descr="C:\Documents and Settings\ACROWE2\Local Settings\Temporary Internet Files\Content.IE5\LKPJID2D\MC900440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CROWE2\Local Settings\Temporary Internet Files\Content.IE5\LKPJID2D\MC900440452[1].wmf"/>
                    <pic:cNvPicPr>
                      <a:picLocks noChangeAspect="1" noChangeArrowheads="1"/>
                    </pic:cNvPicPr>
                  </pic:nvPicPr>
                  <pic:blipFill>
                    <a:blip r:embed="rId6" cstate="print"/>
                    <a:srcRect/>
                    <a:stretch>
                      <a:fillRect/>
                    </a:stretch>
                  </pic:blipFill>
                  <pic:spPr bwMode="auto">
                    <a:xfrm>
                      <a:off x="0" y="0"/>
                      <a:ext cx="321310" cy="428625"/>
                    </a:xfrm>
                    <a:prstGeom prst="rect">
                      <a:avLst/>
                    </a:prstGeom>
                    <a:noFill/>
                    <a:ln w="9525">
                      <a:noFill/>
                      <a:miter lim="800000"/>
                      <a:headEnd/>
                      <a:tailEnd/>
                    </a:ln>
                  </pic:spPr>
                </pic:pic>
              </a:graphicData>
            </a:graphic>
          </wp:anchor>
        </w:drawing>
      </w:r>
      <w:r w:rsidR="00086406">
        <w:rPr>
          <w:rFonts w:ascii="Times New Roman" w:hAnsi="Times New Roman" w:cs="Times New Roman"/>
          <w:noProof/>
          <w:sz w:val="24"/>
          <w:szCs w:val="24"/>
          <w:lang w:eastAsia="en-AU"/>
        </w:rPr>
        <w:pict>
          <v:shape id="_x0000_s1083" type="#_x0000_t202" style="position:absolute;margin-left:19.5pt;margin-top:2.95pt;width:148.5pt;height:53.8pt;z-index:251668480;mso-position-horizontal-relative:text;mso-position-vertical-relative:text" fillcolor="#fabf8f [1945]" strokecolor="#f79646 [3209]" strokeweight="1pt">
            <v:fill color2="#f79646 [3209]" focus="50%" type="gradient"/>
            <v:shadow on="t" type="perspective" color="#974706 [1609]" offset="1pt" offset2="-3pt"/>
            <v:textbox style="mso-next-textbox:#_x0000_s1083">
              <w:txbxContent>
                <w:p w:rsidR="007C3B2B" w:rsidRPr="00063C29" w:rsidRDefault="007C3B2B" w:rsidP="007C3B2B">
                  <w:pPr>
                    <w:autoSpaceDE w:val="0"/>
                    <w:autoSpaceDN w:val="0"/>
                    <w:adjustRightInd w:val="0"/>
                    <w:spacing w:after="0" w:line="240" w:lineRule="auto"/>
                    <w:rPr>
                      <w:rFonts w:cs="Times New Roman"/>
                      <w:sz w:val="24"/>
                      <w:szCs w:val="24"/>
                    </w:rPr>
                  </w:pPr>
                  <w:r w:rsidRPr="00063C29">
                    <w:rPr>
                      <w:rFonts w:cs="Times New Roman"/>
                      <w:sz w:val="24"/>
                      <w:szCs w:val="24"/>
                    </w:rPr>
                    <w:t>Make an appointment to see classroom teacher</w:t>
                  </w:r>
                  <w:r w:rsidR="009621B4">
                    <w:rPr>
                      <w:rFonts w:cs="Times New Roman"/>
                      <w:sz w:val="24"/>
                      <w:szCs w:val="24"/>
                    </w:rPr>
                    <w:t xml:space="preserve"> </w:t>
                  </w:r>
                  <w:r>
                    <w:rPr>
                      <w:rFonts w:cs="Times New Roman"/>
                      <w:sz w:val="24"/>
                      <w:szCs w:val="24"/>
                    </w:rPr>
                    <w:t>/ organising</w:t>
                  </w:r>
                  <w:r w:rsidR="009621B4">
                    <w:rPr>
                      <w:rFonts w:cs="Times New Roman"/>
                      <w:sz w:val="24"/>
                      <w:szCs w:val="24"/>
                    </w:rPr>
                    <w:t xml:space="preserve"> sport</w:t>
                  </w:r>
                  <w:r>
                    <w:rPr>
                      <w:rFonts w:cs="Times New Roman"/>
                      <w:sz w:val="24"/>
                      <w:szCs w:val="24"/>
                    </w:rPr>
                    <w:t xml:space="preserve"> teacher</w:t>
                  </w:r>
                </w:p>
                <w:p w:rsidR="007C3B2B" w:rsidRPr="00711101" w:rsidRDefault="007C3B2B" w:rsidP="007C3B2B">
                  <w:pPr>
                    <w:autoSpaceDE w:val="0"/>
                    <w:autoSpaceDN w:val="0"/>
                    <w:adjustRightInd w:val="0"/>
                    <w:spacing w:after="0" w:line="240" w:lineRule="auto"/>
                    <w:rPr>
                      <w:rFonts w:ascii="Times New Roman" w:hAnsi="Times New Roman" w:cs="Times New Roman"/>
                      <w:sz w:val="24"/>
                      <w:szCs w:val="24"/>
                    </w:rPr>
                  </w:pPr>
                </w:p>
              </w:txbxContent>
            </v:textbox>
            <w10:wrap type="square"/>
          </v:shape>
        </w:pict>
      </w:r>
      <w:r w:rsidR="00086406">
        <w:rPr>
          <w:rFonts w:ascii="Times New Roman" w:hAnsi="Times New Roman" w:cs="Times New Roman"/>
          <w:noProof/>
          <w:sz w:val="24"/>
          <w:szCs w:val="24"/>
          <w:lang w:eastAsia="en-AU"/>
        </w:rPr>
        <w:pict>
          <v:roundrect id="_x0000_s1079" style="position:absolute;margin-left:-171pt;margin-top:2.95pt;width:174.75pt;height:57.75pt;z-index:251664384;mso-position-horizontal-relative:text;mso-position-vertical-relative:text" arcsize="10923f" fillcolor="#fabf8f [1945]" strokecolor="#f79646 [3209]" strokeweight="1pt">
            <v:fill color2="#f79646 [3209]" focus="50%" type="gradient"/>
            <v:shadow on="t" type="perspective" color="#974706 [1609]" offset="1pt" offset2="-3pt"/>
          </v:roundrect>
        </w:pict>
      </w:r>
      <w:r w:rsidR="00086406">
        <w:rPr>
          <w:rFonts w:ascii="Times New Roman" w:hAnsi="Times New Roman" w:cs="Times New Roman"/>
          <w:noProof/>
          <w:sz w:val="24"/>
          <w:szCs w:val="24"/>
          <w:lang w:eastAsia="en-AU"/>
        </w:rPr>
        <w:pict>
          <v:roundrect id="_x0000_s1081" style="position:absolute;margin-left:49.45pt;margin-top:4.45pt;width:96.75pt;height:45pt;z-index:251666432;mso-position-horizontal-relative:text;mso-position-vertical-relative:text" arcsize="10923f" fillcolor="#c2d69b [1942]" strokecolor="#9bbb59 [3206]" strokeweight="1pt">
            <v:fill color2="#9bbb59 [3206]" focus="50%" type="gradient"/>
            <v:shadow on="t" type="perspective" color="#4e6128 [1606]" offset="1pt" offset2="-3pt"/>
          </v:roundrect>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84" type="#_x0000_t202" style="position:absolute;margin-left:54.45pt;margin-top:1.9pt;width:73.65pt;height:24pt;z-index:251669504;mso-position-horizontal-relative:text;mso-position-vertical-relative:text" fillcolor="#c2d69b [1942]" strokecolor="#9bbb59 [3206]" strokeweight="1pt">
            <v:fill color2="#9bbb59 [3206]" focus="50%" type="gradient"/>
            <v:shadow on="t" type="perspective" color="#4e6128 [1606]" offset="1pt" offset2="-3pt"/>
            <v:textbox style="mso-next-textbox:#_x0000_s1084">
              <w:txbxContent>
                <w:p w:rsidR="007C3B2B" w:rsidRPr="00063C29" w:rsidRDefault="007C3B2B" w:rsidP="007C3B2B">
                  <w:pPr>
                    <w:autoSpaceDE w:val="0"/>
                    <w:autoSpaceDN w:val="0"/>
                    <w:adjustRightInd w:val="0"/>
                    <w:spacing w:after="0" w:line="240" w:lineRule="auto"/>
                    <w:rPr>
                      <w:rFonts w:cs="Times New Roman"/>
                      <w:sz w:val="24"/>
                      <w:szCs w:val="24"/>
                    </w:rPr>
                  </w:pPr>
                  <w:r w:rsidRPr="00063C29">
                    <w:rPr>
                      <w:rFonts w:cs="Times New Roman"/>
                      <w:sz w:val="24"/>
                      <w:szCs w:val="24"/>
                    </w:rPr>
                    <w:t xml:space="preserve">All happy </w:t>
                  </w:r>
                </w:p>
              </w:txbxContent>
            </v:textbox>
            <w10:wrap type="square"/>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96" type="#_x0000_t32" style="position:absolute;margin-left:5.85pt;margin-top:.8pt;width:43.5pt;height:.05pt;z-index:251684864" o:connectortype="straight">
            <v:stroke endarrow="block"/>
          </v:shape>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97" type="#_x0000_t32" style="position:absolute;margin-left:-27pt;margin-top:5.5pt;width:17.25pt;height:12.75pt;z-index:251685888"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roundrect id="_x0000_s1080" style="position:absolute;margin-left:146.4pt;margin-top:4.45pt;width:101.85pt;height:45pt;z-index:251665408" arcsize="10923f"/>
        </w:pict>
      </w:r>
      <w:r>
        <w:rPr>
          <w:rFonts w:ascii="Times New Roman" w:hAnsi="Times New Roman" w:cs="Times New Roman"/>
          <w:noProof/>
          <w:sz w:val="24"/>
          <w:szCs w:val="24"/>
          <w:lang w:eastAsia="en-AU"/>
        </w:rPr>
        <w:pict>
          <v:shape id="_x0000_s1086" type="#_x0000_t202" style="position:absolute;margin-left:155.85pt;margin-top:9.15pt;width:86.25pt;height:34.7pt;z-index:251672576" stroked="f">
            <v:textbox style="mso-next-textbox:#_x0000_s1086">
              <w:txbxContent>
                <w:p w:rsidR="007C3B2B" w:rsidRDefault="007C3B2B" w:rsidP="007C3B2B">
                  <w:r>
                    <w:t xml:space="preserve">Concern unresolved. </w:t>
                  </w:r>
                </w:p>
              </w:txbxContent>
            </v:textbox>
          </v:shape>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98" type="#_x0000_t32" style="position:absolute;margin-left:155.85pt;margin-top:8.8pt;width:12pt;height:12pt;flip:x;z-index:251686912"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85" type="#_x0000_t202" style="position:absolute;margin-left:19.5pt;margin-top:7pt;width:138pt;height:57.45pt;z-index:251671552" fillcolor="#fabf8f [1945]" strokecolor="#f79646 [3209]" strokeweight="1pt">
            <v:fill color2="#f79646 [3209]" focus="50%" type="gradient"/>
            <v:shadow on="t" type="perspective" color="#974706 [1609]" offset="1pt" offset2="-3pt"/>
            <v:textbox>
              <w:txbxContent>
                <w:p w:rsidR="007C3B2B" w:rsidRPr="009621B4" w:rsidRDefault="009621B4" w:rsidP="007C3B2B">
                  <w:pPr>
                    <w:rPr>
                      <w:sz w:val="24"/>
                      <w:szCs w:val="24"/>
                    </w:rPr>
                  </w:pPr>
                  <w:r w:rsidRPr="009621B4">
                    <w:rPr>
                      <w:sz w:val="24"/>
                      <w:szCs w:val="24"/>
                    </w:rPr>
                    <w:t>Make an appointment to see s</w:t>
                  </w:r>
                  <w:r w:rsidR="007C3B2B" w:rsidRPr="009621B4">
                    <w:rPr>
                      <w:sz w:val="24"/>
                      <w:szCs w:val="24"/>
                    </w:rPr>
                    <w:t>tage supervisor</w:t>
                  </w:r>
                  <w:r w:rsidRPr="009621B4">
                    <w:rPr>
                      <w:sz w:val="24"/>
                      <w:szCs w:val="24"/>
                    </w:rPr>
                    <w:t xml:space="preserve"> / sport coordinator</w:t>
                  </w:r>
                </w:p>
              </w:txbxContent>
            </v:textbox>
          </v:shape>
        </w:pict>
      </w:r>
      <w:r>
        <w:rPr>
          <w:rFonts w:ascii="Times New Roman" w:hAnsi="Times New Roman" w:cs="Times New Roman"/>
          <w:noProof/>
          <w:sz w:val="24"/>
          <w:szCs w:val="24"/>
          <w:lang w:eastAsia="en-AU"/>
        </w:rPr>
        <w:pict>
          <v:roundrect id="_x0000_s1082" style="position:absolute;margin-left:5.85pt;margin-top:7pt;width:174.75pt;height:61.4pt;z-index:251667456" arcsize="10923f" fillcolor="#fabf8f [1945]" strokecolor="#f79646 [3209]" strokeweight="1pt">
            <v:fill color2="#f79646 [3209]" focus="50%" type="gradient"/>
            <v:shadow on="t" type="perspective" color="#974706 [1609]" offset="1pt" offset2="-3pt"/>
          </v:roundrect>
        </w:pict>
      </w:r>
    </w:p>
    <w:p w:rsidR="007C3B2B" w:rsidRDefault="009621B4"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675648" behindDoc="0" locked="0" layoutInCell="1" allowOverlap="1">
            <wp:simplePos x="0" y="0"/>
            <wp:positionH relativeFrom="column">
              <wp:posOffset>3724275</wp:posOffset>
            </wp:positionH>
            <wp:positionV relativeFrom="paragraph">
              <wp:posOffset>113665</wp:posOffset>
            </wp:positionV>
            <wp:extent cx="321310" cy="428625"/>
            <wp:effectExtent l="0" t="0" r="0" b="0"/>
            <wp:wrapTight wrapText="bothSides">
              <wp:wrapPolygon edited="0">
                <wp:start x="2561" y="0"/>
                <wp:lineTo x="0" y="2880"/>
                <wp:lineTo x="0" y="17280"/>
                <wp:lineTo x="7684" y="21120"/>
                <wp:lineTo x="12806" y="21120"/>
                <wp:lineTo x="19209" y="21120"/>
                <wp:lineTo x="20490" y="19200"/>
                <wp:lineTo x="20490" y="10560"/>
                <wp:lineTo x="7684" y="0"/>
                <wp:lineTo x="2561" y="0"/>
              </wp:wrapPolygon>
            </wp:wrapTight>
            <wp:docPr id="19" name="Picture 5" descr="C:\Documents and Settings\ACROWE2\Local Settings\Temporary Internet Files\Content.IE5\LKPJID2D\MC900440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CROWE2\Local Settings\Temporary Internet Files\Content.IE5\LKPJID2D\MC900440452[1].wmf"/>
                    <pic:cNvPicPr>
                      <a:picLocks noChangeAspect="1" noChangeArrowheads="1"/>
                    </pic:cNvPicPr>
                  </pic:nvPicPr>
                  <pic:blipFill>
                    <a:blip r:embed="rId6" cstate="print"/>
                    <a:srcRect/>
                    <a:stretch>
                      <a:fillRect/>
                    </a:stretch>
                  </pic:blipFill>
                  <pic:spPr bwMode="auto">
                    <a:xfrm>
                      <a:off x="0" y="0"/>
                      <a:ext cx="321310" cy="428625"/>
                    </a:xfrm>
                    <a:prstGeom prst="rect">
                      <a:avLst/>
                    </a:prstGeom>
                    <a:noFill/>
                    <a:ln w="9525">
                      <a:noFill/>
                      <a:miter lim="800000"/>
                      <a:headEnd/>
                      <a:tailEnd/>
                    </a:ln>
                  </pic:spPr>
                </pic:pic>
              </a:graphicData>
            </a:graphic>
          </wp:anchor>
        </w:drawing>
      </w:r>
      <w:r w:rsidR="00086406">
        <w:rPr>
          <w:rFonts w:ascii="Times New Roman" w:hAnsi="Times New Roman" w:cs="Times New Roman"/>
          <w:noProof/>
          <w:sz w:val="24"/>
          <w:szCs w:val="24"/>
          <w:lang w:eastAsia="en-AU"/>
        </w:rPr>
        <w:pict>
          <v:roundrect id="_x0000_s1087" style="position:absolute;margin-left:223.3pt;margin-top:5.05pt;width:100.65pt;height:45pt;z-index:251673600;mso-position-horizontal-relative:text;mso-position-vertical-relative:text" arcsize="10923f" fillcolor="#c2d69b [1942]" strokecolor="#9bbb59 [3206]" strokeweight="1pt">
            <v:fill color2="#9bbb59 [3206]" focus="50%" type="gradient"/>
            <v:shadow on="t" type="perspective" color="#4e6128 [1606]" offset="1pt" offset2="-3pt"/>
          </v:roundrect>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88" type="#_x0000_t202" style="position:absolute;margin-left:227.2pt;margin-top:1.1pt;width:73.65pt;height:24.05pt;z-index:251674624;mso-position-horizontal-relative:text;mso-position-vertical-relative:text" fillcolor="#c2d69b [1942]" strokecolor="#9bbb59 [3206]" strokeweight="1pt">
            <v:fill color2="#9bbb59 [3206]" focus="50%" type="gradient"/>
            <v:shadow on="t" type="perspective" color="#4e6128 [1606]" offset="1pt" offset2="-3pt"/>
            <v:textbox style="mso-next-textbox:#_x0000_s1088">
              <w:txbxContent>
                <w:p w:rsidR="007C3B2B" w:rsidRPr="00063C29" w:rsidRDefault="007C3B2B" w:rsidP="007C3B2B">
                  <w:pPr>
                    <w:autoSpaceDE w:val="0"/>
                    <w:autoSpaceDN w:val="0"/>
                    <w:adjustRightInd w:val="0"/>
                    <w:spacing w:after="0" w:line="240" w:lineRule="auto"/>
                    <w:rPr>
                      <w:rFonts w:cs="Times New Roman"/>
                      <w:sz w:val="24"/>
                      <w:szCs w:val="24"/>
                    </w:rPr>
                  </w:pPr>
                  <w:r w:rsidRPr="00063C29">
                    <w:rPr>
                      <w:rFonts w:cs="Times New Roman"/>
                      <w:sz w:val="24"/>
                      <w:szCs w:val="24"/>
                    </w:rPr>
                    <w:t>All solved</w:t>
                  </w:r>
                </w:p>
              </w:txbxContent>
            </v:textbox>
            <w10:wrap type="square"/>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99" type="#_x0000_t32" style="position:absolute;margin-left:181.5pt;margin-top:1.6pt;width:43.35pt;height:.05pt;z-index:251687936"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101" type="#_x0000_t32" style="position:absolute;margin-left:157.3pt;margin-top:13.2pt;width:17.25pt;height:12.75pt;z-index:251689984"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roundrect id="_x0000_s1089" style="position:absolute;margin-left:150.75pt;margin-top:12.15pt;width:101.85pt;height:45.75pt;z-index:251676672" arcsize="10923f"/>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90" type="#_x0000_t202" style="position:absolute;margin-left:162.6pt;margin-top:4.45pt;width:79.5pt;height:33.75pt;z-index:251677696" stroked="f">
            <v:textbox>
              <w:txbxContent>
                <w:p w:rsidR="007C3B2B" w:rsidRDefault="007C3B2B" w:rsidP="007C3B2B">
                  <w:r>
                    <w:t xml:space="preserve">Concern unresolved. </w:t>
                  </w:r>
                </w:p>
              </w:txbxContent>
            </v:textbox>
          </v:shape>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roundrect id="_x0000_s1091" style="position:absolute;margin-left:9.1pt;margin-top:12.6pt;width:174.75pt;height:49.6pt;z-index:251678720" arcsize="10923f" fillcolor="#fabf8f [1945]" strokecolor="#f79646 [3209]" strokeweight="1pt">
            <v:fill color2="#f79646 [3209]" focus="50%" type="gradient"/>
            <v:shadow on="t" type="perspective" color="#974706 [1609]" offset="1pt" offset2="-3pt"/>
          </v:roundrect>
        </w:pict>
      </w:r>
      <w:r>
        <w:rPr>
          <w:rFonts w:ascii="Times New Roman" w:hAnsi="Times New Roman" w:cs="Times New Roman"/>
          <w:noProof/>
          <w:sz w:val="24"/>
          <w:szCs w:val="24"/>
          <w:lang w:eastAsia="en-AU"/>
        </w:rPr>
        <w:pict>
          <v:shape id="_x0000_s1102" type="#_x0000_t32" style="position:absolute;margin-left:162.6pt;margin-top:2.75pt;width:10.35pt;height:9.85pt;flip:x;z-index:251691008"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092" type="#_x0000_t202" style="position:absolute;margin-left:27.75pt;margin-top:.2pt;width:129.75pt;height:45.85pt;z-index:251679744;mso-position-horizontal-relative:text;mso-position-vertical-relative:text" fillcolor="#fabf8f [1945]" strokecolor="#f79646 [3209]" strokeweight="1pt">
            <v:fill color2="#f79646 [3209]" focus="50%" type="gradient"/>
            <v:shadow on="t" type="perspective" color="#974706 [1609]" offset="1pt" offset2="-3pt"/>
            <v:textbox style="mso-next-textbox:#_x0000_s1092">
              <w:txbxContent>
                <w:p w:rsidR="007C3B2B" w:rsidRDefault="007C3B2B" w:rsidP="007C3B2B">
                  <w:r>
                    <w:t>Make an appointment to see the Principal</w:t>
                  </w:r>
                </w:p>
              </w:txbxContent>
            </v:textbox>
          </v:shape>
        </w:pict>
      </w:r>
      <w:r>
        <w:rPr>
          <w:rFonts w:ascii="Times New Roman" w:hAnsi="Times New Roman" w:cs="Times New Roman"/>
          <w:noProof/>
          <w:sz w:val="24"/>
          <w:szCs w:val="24"/>
          <w:lang w:eastAsia="en-AU"/>
        </w:rPr>
        <w:pict>
          <v:roundrect id="_x0000_s1093" style="position:absolute;margin-left:227.1pt;margin-top:12.3pt;width:96.85pt;height:45pt;z-index:251680768;mso-position-horizontal-relative:text;mso-position-vertical-relative:text" arcsize="10923f" fillcolor="#c2d69b [1942]" strokecolor="#9bbb59 [3206]" strokeweight="1pt">
            <v:fill color2="#9bbb59 [3206]" focus="50%" type="gradient"/>
            <v:shadow on="t" type="perspective" color="#4e6128 [1606]" offset="1pt" offset2="-3pt"/>
          </v:roundrect>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682816" behindDoc="0" locked="0" layoutInCell="1" allowOverlap="1">
            <wp:simplePos x="0" y="0"/>
            <wp:positionH relativeFrom="column">
              <wp:posOffset>3726815</wp:posOffset>
            </wp:positionH>
            <wp:positionV relativeFrom="paragraph">
              <wp:posOffset>28575</wp:posOffset>
            </wp:positionV>
            <wp:extent cx="321310" cy="428625"/>
            <wp:effectExtent l="0" t="0" r="0" b="0"/>
            <wp:wrapTight wrapText="bothSides">
              <wp:wrapPolygon edited="0">
                <wp:start x="2561" y="0"/>
                <wp:lineTo x="0" y="2880"/>
                <wp:lineTo x="0" y="17280"/>
                <wp:lineTo x="7684" y="21120"/>
                <wp:lineTo x="12806" y="21120"/>
                <wp:lineTo x="19209" y="21120"/>
                <wp:lineTo x="20490" y="19200"/>
                <wp:lineTo x="20490" y="10560"/>
                <wp:lineTo x="7684" y="0"/>
                <wp:lineTo x="2561" y="0"/>
              </wp:wrapPolygon>
            </wp:wrapTight>
            <wp:docPr id="21" name="Picture 5" descr="C:\Documents and Settings\ACROWE2\Local Settings\Temporary Internet Files\Content.IE5\LKPJID2D\MC900440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CROWE2\Local Settings\Temporary Internet Files\Content.IE5\LKPJID2D\MC900440452[1].wmf"/>
                    <pic:cNvPicPr>
                      <a:picLocks noChangeAspect="1" noChangeArrowheads="1"/>
                    </pic:cNvPicPr>
                  </pic:nvPicPr>
                  <pic:blipFill>
                    <a:blip r:embed="rId6" cstate="print"/>
                    <a:srcRect/>
                    <a:stretch>
                      <a:fillRect/>
                    </a:stretch>
                  </pic:blipFill>
                  <pic:spPr bwMode="auto">
                    <a:xfrm>
                      <a:off x="0" y="0"/>
                      <a:ext cx="321310" cy="428625"/>
                    </a:xfrm>
                    <a:prstGeom prst="rect">
                      <a:avLst/>
                    </a:prstGeom>
                    <a:noFill/>
                    <a:ln w="9525">
                      <a:noFill/>
                      <a:miter lim="800000"/>
                      <a:headEnd/>
                      <a:tailEnd/>
                    </a:ln>
                  </pic:spPr>
                </pic:pic>
              </a:graphicData>
            </a:graphic>
          </wp:anchor>
        </w:drawing>
      </w:r>
      <w:r w:rsidR="00086406">
        <w:rPr>
          <w:rFonts w:ascii="Times New Roman" w:hAnsi="Times New Roman" w:cs="Times New Roman"/>
          <w:noProof/>
          <w:sz w:val="24"/>
          <w:szCs w:val="24"/>
          <w:lang w:eastAsia="en-AU"/>
        </w:rPr>
        <w:pict>
          <v:shape id="_x0000_s1094" type="#_x0000_t202" style="position:absolute;margin-left:232.2pt;margin-top:8.25pt;width:73.65pt;height:24pt;z-index:251681792;mso-position-horizontal-relative:text;mso-position-vertical-relative:text" fillcolor="#c2d69b [1942]" strokecolor="#9bbb59 [3206]" strokeweight="1pt">
            <v:fill color2="#9bbb59 [3206]" focus="50%" type="gradient"/>
            <v:shadow on="t" type="perspective" color="#4e6128 [1606]" offset="1pt" offset2="-3pt"/>
            <v:textbox style="mso-next-textbox:#_x0000_s1094">
              <w:txbxContent>
                <w:p w:rsidR="007C3B2B" w:rsidRPr="002C0B2A" w:rsidRDefault="007C3B2B" w:rsidP="007C3B2B">
                  <w:pPr>
                    <w:autoSpaceDE w:val="0"/>
                    <w:autoSpaceDN w:val="0"/>
                    <w:adjustRightInd w:val="0"/>
                    <w:spacing w:after="0" w:line="240" w:lineRule="auto"/>
                    <w:rPr>
                      <w:rFonts w:cs="Times New Roman"/>
                      <w:sz w:val="24"/>
                      <w:szCs w:val="24"/>
                    </w:rPr>
                  </w:pPr>
                  <w:r w:rsidRPr="002C0B2A">
                    <w:rPr>
                      <w:rFonts w:cs="Times New Roman"/>
                      <w:sz w:val="24"/>
                      <w:szCs w:val="24"/>
                    </w:rPr>
                    <w:t>All solved</w:t>
                  </w:r>
                </w:p>
              </w:txbxContent>
            </v:textbox>
            <w10:wrap type="square"/>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100" type="#_x0000_t32" style="position:absolute;margin-left:183.85pt;margin-top:9.45pt;width:43.35pt;height:0;z-index:251688960"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105" type="#_x0000_t32" style="position:absolute;margin-left:150.75pt;margin-top:7pt;width:16.2pt;height:12pt;z-index:251694080"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104" type="#_x0000_t202" style="position:absolute;margin-left:162.6pt;margin-top:9.6pt;width:79.5pt;height:37.5pt;z-index:251693056" stroked="f">
            <v:textbox>
              <w:txbxContent>
                <w:p w:rsidR="007C3B2B" w:rsidRDefault="007C3B2B" w:rsidP="007C3B2B">
                  <w:r>
                    <w:t xml:space="preserve">Concern unresolved. </w:t>
                  </w:r>
                </w:p>
              </w:txbxContent>
            </v:textbox>
          </v:shape>
        </w:pict>
      </w:r>
      <w:r>
        <w:rPr>
          <w:rFonts w:ascii="Times New Roman" w:hAnsi="Times New Roman" w:cs="Times New Roman"/>
          <w:noProof/>
          <w:sz w:val="24"/>
          <w:szCs w:val="24"/>
          <w:lang w:eastAsia="en-AU"/>
        </w:rPr>
        <w:pict>
          <v:roundrect id="_x0000_s1103" style="position:absolute;margin-left:146.4pt;margin-top:5.2pt;width:101.85pt;height:48.8pt;z-index:251692032" arcsize="10923f"/>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106" type="#_x0000_t32" style="position:absolute;margin-left:155.85pt;margin-top:12.6pt;width:12.15pt;height:13.2pt;flip:x;z-index:251695104" o:connectortype="straight">
            <v:stroke endarrow="block"/>
          </v:shape>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roundrect id="_x0000_s1107" style="position:absolute;margin-left:14.25pt;margin-top:12pt;width:184.5pt;height:60.75pt;z-index:251696128" arcsize="10923f" fillcolor="#fabf8f [1945]" strokecolor="#f79646 [3209]" strokeweight="1pt">
            <v:fill color2="#f79646 [3209]" focus="50%" type="gradient"/>
            <v:shadow on="t" type="perspective" color="#974706 [1609]" offset="1pt" offset2="-3pt"/>
          </v:roundrect>
        </w:pict>
      </w:r>
    </w:p>
    <w:p w:rsidR="007C3B2B" w:rsidRDefault="00086406" w:rsidP="007C3B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pict>
          <v:shape id="_x0000_s1108" type="#_x0000_t202" style="position:absolute;margin-left:19.5pt;margin-top:2.85pt;width:169.5pt;height:51.6pt;z-index:251697152" fillcolor="#fabf8f [1945]" strokecolor="#f79646 [3209]" strokeweight="1pt">
            <v:fill color2="#f79646 [3209]" focus="50%" type="gradient"/>
            <v:shadow on="t" type="perspective" color="#974706 [1609]" offset="1pt" offset2="-3pt"/>
            <v:textbox>
              <w:txbxContent>
                <w:p w:rsidR="007C3B2B" w:rsidRPr="005D00CD" w:rsidRDefault="009621B4" w:rsidP="007C3B2B">
                  <w:pPr>
                    <w:autoSpaceDE w:val="0"/>
                    <w:autoSpaceDN w:val="0"/>
                    <w:adjustRightInd w:val="0"/>
                    <w:spacing w:after="0" w:line="240" w:lineRule="auto"/>
                    <w:rPr>
                      <w:rFonts w:cs="Times New Roman"/>
                    </w:rPr>
                  </w:pPr>
                  <w:r>
                    <w:rPr>
                      <w:rFonts w:cs="Times New Roman"/>
                    </w:rPr>
                    <w:t>Obtain a Formal Complaint f</w:t>
                  </w:r>
                  <w:r w:rsidR="007C3B2B" w:rsidRPr="005D00CD">
                    <w:rPr>
                      <w:rFonts w:cs="Times New Roman"/>
                    </w:rPr>
                    <w:t>orm</w:t>
                  </w:r>
                  <w:r w:rsidR="007C3B2B">
                    <w:rPr>
                      <w:rFonts w:cs="Times New Roman"/>
                    </w:rPr>
                    <w:t xml:space="preserve">. </w:t>
                  </w:r>
                  <w:r w:rsidR="007C3B2B" w:rsidRPr="005D00CD">
                    <w:rPr>
                      <w:rFonts w:cs="Times New Roman"/>
                    </w:rPr>
                    <w:t>Follow the guidelines to</w:t>
                  </w:r>
                  <w:r w:rsidR="007C3B2B">
                    <w:rPr>
                      <w:rFonts w:cs="Times New Roman"/>
                    </w:rPr>
                    <w:t xml:space="preserve"> </w:t>
                  </w:r>
                  <w:r w:rsidR="007C3B2B" w:rsidRPr="005D00CD">
                    <w:rPr>
                      <w:rFonts w:cs="Times New Roman"/>
                    </w:rPr>
                    <w:t>lodge your concerns.</w:t>
                  </w:r>
                </w:p>
                <w:p w:rsidR="007C3B2B" w:rsidRPr="001037C2" w:rsidRDefault="007C3B2B" w:rsidP="007C3B2B">
                  <w:pPr>
                    <w:autoSpaceDE w:val="0"/>
                    <w:autoSpaceDN w:val="0"/>
                    <w:adjustRightInd w:val="0"/>
                    <w:spacing w:after="0" w:line="240" w:lineRule="auto"/>
                    <w:rPr>
                      <w:rFonts w:ascii="Times New Roman" w:hAnsi="Times New Roman" w:cs="Times New Roman"/>
                      <w:sz w:val="24"/>
                      <w:szCs w:val="24"/>
                    </w:rPr>
                  </w:pPr>
                </w:p>
                <w:p w:rsidR="007C3B2B" w:rsidRPr="001037C2" w:rsidRDefault="007C3B2B" w:rsidP="007C3B2B">
                  <w:pPr>
                    <w:autoSpaceDE w:val="0"/>
                    <w:autoSpaceDN w:val="0"/>
                    <w:adjustRightInd w:val="0"/>
                    <w:spacing w:after="0" w:line="240" w:lineRule="auto"/>
                    <w:rPr>
                      <w:rFonts w:ascii="Times New Roman" w:hAnsi="Times New Roman" w:cs="Times New Roman"/>
                      <w:sz w:val="24"/>
                      <w:szCs w:val="24"/>
                    </w:rPr>
                  </w:pPr>
                  <w:proofErr w:type="gramStart"/>
                  <w:r w:rsidRPr="001037C2">
                    <w:rPr>
                      <w:rFonts w:ascii="Times New Roman" w:hAnsi="Times New Roman" w:cs="Times New Roman"/>
                      <w:sz w:val="24"/>
                      <w:szCs w:val="24"/>
                    </w:rPr>
                    <w:t>from</w:t>
                  </w:r>
                  <w:proofErr w:type="gramEnd"/>
                  <w:r w:rsidRPr="001037C2">
                    <w:rPr>
                      <w:rFonts w:ascii="Times New Roman" w:hAnsi="Times New Roman" w:cs="Times New Roman"/>
                      <w:sz w:val="24"/>
                      <w:szCs w:val="24"/>
                    </w:rPr>
                    <w:t xml:space="preserve"> Office Staff and register your</w:t>
                  </w:r>
                </w:p>
                <w:p w:rsidR="007C3B2B" w:rsidRPr="001037C2" w:rsidRDefault="007C3B2B" w:rsidP="007C3B2B">
                  <w:pPr>
                    <w:autoSpaceDE w:val="0"/>
                    <w:autoSpaceDN w:val="0"/>
                    <w:adjustRightInd w:val="0"/>
                    <w:spacing w:after="0" w:line="240" w:lineRule="auto"/>
                    <w:rPr>
                      <w:rFonts w:ascii="Times New Roman" w:hAnsi="Times New Roman" w:cs="Times New Roman"/>
                      <w:sz w:val="24"/>
                      <w:szCs w:val="24"/>
                    </w:rPr>
                  </w:pPr>
                  <w:proofErr w:type="gramStart"/>
                  <w:r w:rsidRPr="001037C2">
                    <w:rPr>
                      <w:rFonts w:ascii="Times New Roman" w:hAnsi="Times New Roman" w:cs="Times New Roman"/>
                      <w:sz w:val="24"/>
                      <w:szCs w:val="24"/>
                    </w:rPr>
                    <w:t>concerns</w:t>
                  </w:r>
                  <w:proofErr w:type="gramEnd"/>
                  <w:r w:rsidRPr="001037C2">
                    <w:rPr>
                      <w:rFonts w:ascii="Times New Roman" w:hAnsi="Times New Roman" w:cs="Times New Roman"/>
                      <w:sz w:val="24"/>
                      <w:szCs w:val="24"/>
                    </w:rPr>
                    <w:t>.</w:t>
                  </w:r>
                </w:p>
                <w:p w:rsidR="007C3B2B" w:rsidRPr="005D00CD" w:rsidRDefault="007C3B2B" w:rsidP="007C3B2B"/>
              </w:txbxContent>
            </v:textbox>
          </v:shape>
        </w:pict>
      </w:r>
    </w:p>
    <w:p w:rsidR="007C3B2B" w:rsidRDefault="007C3B2B" w:rsidP="007C3B2B">
      <w:pPr>
        <w:autoSpaceDE w:val="0"/>
        <w:autoSpaceDN w:val="0"/>
        <w:adjustRightInd w:val="0"/>
        <w:spacing w:after="0" w:line="240" w:lineRule="auto"/>
        <w:rPr>
          <w:rFonts w:ascii="Times New Roman" w:hAnsi="Times New Roman" w:cs="Times New Roman"/>
          <w:sz w:val="24"/>
          <w:szCs w:val="24"/>
        </w:rPr>
      </w:pPr>
    </w:p>
    <w:p w:rsidR="00AB73C7" w:rsidRDefault="001037C2" w:rsidP="00636AFF">
      <w:pPr>
        <w:autoSpaceDE w:val="0"/>
        <w:autoSpaceDN w:val="0"/>
        <w:adjustRightInd w:val="0"/>
        <w:spacing w:after="0" w:line="240" w:lineRule="auto"/>
        <w:rPr>
          <w:rFonts w:ascii="TimesNewRomanPSMT" w:hAnsi="TimesNewRomanPSMT" w:cs="TimesNewRomanPSMT"/>
          <w:color w:val="000000"/>
          <w:sz w:val="24"/>
          <w:szCs w:val="24"/>
        </w:rPr>
      </w:pPr>
      <w:r>
        <w:rPr>
          <w:rFonts w:ascii="MarkerFelt-Wide" w:hAnsi="MarkerFelt-Wide" w:cs="MarkerFelt-Wide"/>
          <w:noProof/>
          <w:color w:val="430A1F"/>
          <w:sz w:val="20"/>
          <w:szCs w:val="20"/>
          <w:lang w:eastAsia="en-AU"/>
        </w:rPr>
        <w:lastRenderedPageBreak/>
        <w:drawing>
          <wp:anchor distT="36576" distB="36576" distL="36576" distR="36576" simplePos="0" relativeHeight="251660288" behindDoc="0" locked="0" layoutInCell="1" allowOverlap="1">
            <wp:simplePos x="0" y="0"/>
            <wp:positionH relativeFrom="column">
              <wp:posOffset>106045</wp:posOffset>
            </wp:positionH>
            <wp:positionV relativeFrom="paragraph">
              <wp:posOffset>28575</wp:posOffset>
            </wp:positionV>
            <wp:extent cx="493395" cy="55245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93395" cy="552450"/>
                    </a:xfrm>
                    <a:prstGeom prst="rect">
                      <a:avLst/>
                    </a:prstGeom>
                    <a:noFill/>
                    <a:ln w="9525" algn="in">
                      <a:noFill/>
                      <a:miter lim="800000"/>
                      <a:headEnd/>
                      <a:tailEnd/>
                    </a:ln>
                    <a:effectLst/>
                  </pic:spPr>
                </pic:pic>
              </a:graphicData>
            </a:graphic>
          </wp:anchor>
        </w:drawing>
      </w:r>
      <w:r w:rsidR="00086406">
        <w:rPr>
          <w:rFonts w:ascii="MarkerFelt-Wide" w:hAnsi="MarkerFelt-Wide" w:cs="MarkerFelt-Wide"/>
          <w:noProof/>
          <w:color w:val="430A1F"/>
          <w:sz w:val="20"/>
          <w:szCs w:val="20"/>
          <w:lang w:eastAsia="en-AU"/>
        </w:rPr>
        <w:pict>
          <v:shape id="_x0000_s1027" type="#_x0000_t202" style="position:absolute;margin-left:24.85pt;margin-top:2.25pt;width:354.75pt;height:40.5pt;z-index:251659264;mso-position-horizontal-relative:text;mso-position-vertical-relative:text" fillcolor="#d99594 [1941]" strokecolor="#c0504d [3205]" strokeweight="1pt">
            <v:fill color2="#c0504d [3205]" focus="50%" type="gradient"/>
            <v:shadow on="t" type="perspective" color="#622423 [1605]" offset="1pt" offset2="-3pt"/>
            <v:textbox>
              <w:txbxContent>
                <w:p w:rsidR="00862A54" w:rsidRPr="00E93682" w:rsidRDefault="00862A54">
                  <w:pPr>
                    <w:rPr>
                      <w:color w:val="FFFFFF" w:themeColor="background1"/>
                      <w:sz w:val="50"/>
                      <w:szCs w:val="50"/>
                    </w:rPr>
                  </w:pPr>
                  <w:r>
                    <w:rPr>
                      <w:sz w:val="60"/>
                      <w:szCs w:val="60"/>
                    </w:rPr>
                    <w:t xml:space="preserve">        </w:t>
                  </w:r>
                  <w:r w:rsidRPr="00E93682">
                    <w:rPr>
                      <w:color w:val="FFFFFF" w:themeColor="background1"/>
                      <w:sz w:val="50"/>
                      <w:szCs w:val="50"/>
                    </w:rPr>
                    <w:t>Avoca Beach Public School</w:t>
                  </w:r>
                </w:p>
              </w:txbxContent>
            </v:textbox>
          </v:shape>
        </w:pict>
      </w:r>
      <w:r w:rsidR="00086406">
        <w:rPr>
          <w:rFonts w:ascii="MarkerFelt-Wide" w:hAnsi="MarkerFelt-Wide" w:cs="MarkerFelt-Wide"/>
          <w:noProof/>
          <w:color w:val="430A1F"/>
          <w:sz w:val="20"/>
          <w:szCs w:val="20"/>
          <w:lang w:eastAsia="en-AU"/>
        </w:rPr>
        <w:pict>
          <v:rect id="_x0000_s1026" style="position:absolute;margin-left:-2.15pt;margin-top:-15pt;width:392.25pt;height:72.75pt;z-index:251658240;mso-position-horizontal-relative:text;mso-position-vertical-relative:text" fillcolor="#d99594 [1941]" strokecolor="#c0504d [3205]" strokeweight="1pt">
            <v:fill color2="#c0504d [3205]" focus="50%" type="gradient"/>
            <v:shadow on="t" type="perspective" color="#622423 [1605]" offset="1pt" offset2="-3pt"/>
          </v:rect>
        </w:pict>
      </w:r>
      <w:r w:rsidR="00E93682">
        <w:rPr>
          <w:rFonts w:ascii="Symbol" w:hAnsi="Symbol" w:cs="Symbol"/>
          <w:color w:val="000000"/>
          <w:sz w:val="24"/>
          <w:szCs w:val="24"/>
        </w:rPr>
        <w:t></w:t>
      </w:r>
      <w:r w:rsidR="00E93682">
        <w:rPr>
          <w:rFonts w:ascii="Symbol" w:hAnsi="Symbol" w:cs="Symbol"/>
          <w:color w:val="000000"/>
          <w:sz w:val="24"/>
          <w:szCs w:val="24"/>
        </w:rPr>
        <w:t></w:t>
      </w:r>
    </w:p>
    <w:p w:rsidR="00E93682" w:rsidRDefault="00E93682" w:rsidP="00E93682">
      <w:pPr>
        <w:autoSpaceDE w:val="0"/>
        <w:autoSpaceDN w:val="0"/>
        <w:adjustRightInd w:val="0"/>
        <w:spacing w:after="0" w:line="240" w:lineRule="auto"/>
        <w:rPr>
          <w:rFonts w:ascii="MarkerFelt-Wide" w:hAnsi="MarkerFelt-Wide" w:cs="MarkerFelt-Wide"/>
          <w:color w:val="430A1F"/>
          <w:sz w:val="20"/>
          <w:szCs w:val="20"/>
        </w:rPr>
      </w:pPr>
    </w:p>
    <w:p w:rsidR="00E93682" w:rsidRDefault="00E93682" w:rsidP="00E93682">
      <w:pPr>
        <w:autoSpaceDE w:val="0"/>
        <w:autoSpaceDN w:val="0"/>
        <w:adjustRightInd w:val="0"/>
        <w:spacing w:after="0" w:line="240" w:lineRule="auto"/>
        <w:rPr>
          <w:rFonts w:ascii="MarkerFelt-Wide" w:hAnsi="MarkerFelt-Wide" w:cs="MarkerFelt-Wide"/>
          <w:color w:val="430A1F"/>
          <w:sz w:val="20"/>
          <w:szCs w:val="20"/>
        </w:rPr>
      </w:pPr>
    </w:p>
    <w:p w:rsidR="00E93682" w:rsidRDefault="00E93682" w:rsidP="00E93682">
      <w:pPr>
        <w:autoSpaceDE w:val="0"/>
        <w:autoSpaceDN w:val="0"/>
        <w:adjustRightInd w:val="0"/>
        <w:spacing w:after="0" w:line="240" w:lineRule="auto"/>
        <w:rPr>
          <w:rFonts w:ascii="MarkerFelt-Wide" w:hAnsi="MarkerFelt-Wide" w:cs="MarkerFelt-Wide"/>
          <w:color w:val="430A1F"/>
          <w:sz w:val="20"/>
          <w:szCs w:val="20"/>
        </w:rPr>
      </w:pPr>
    </w:p>
    <w:p w:rsidR="00E93682" w:rsidRDefault="00E93682" w:rsidP="00E93682">
      <w:pPr>
        <w:autoSpaceDE w:val="0"/>
        <w:autoSpaceDN w:val="0"/>
        <w:adjustRightInd w:val="0"/>
        <w:spacing w:after="0" w:line="240" w:lineRule="auto"/>
        <w:rPr>
          <w:rFonts w:ascii="MarkerFelt-Wide" w:hAnsi="MarkerFelt-Wide" w:cs="MarkerFelt-Wide"/>
          <w:color w:val="430A1F"/>
          <w:sz w:val="20"/>
          <w:szCs w:val="20"/>
        </w:rPr>
      </w:pPr>
    </w:p>
    <w:p w:rsidR="00E93682" w:rsidRPr="001037C2" w:rsidRDefault="00E41EBE" w:rsidP="00E93682">
      <w:pPr>
        <w:autoSpaceDE w:val="0"/>
        <w:autoSpaceDN w:val="0"/>
        <w:adjustRightInd w:val="0"/>
        <w:spacing w:after="0" w:line="240" w:lineRule="auto"/>
        <w:rPr>
          <w:rFonts w:ascii="Comic Sans MS" w:hAnsi="Comic Sans MS" w:cs="TimesNewRomanPS-BoldMT"/>
          <w:b/>
          <w:bCs/>
          <w:color w:val="000000"/>
          <w:sz w:val="36"/>
          <w:szCs w:val="36"/>
        </w:rPr>
      </w:pPr>
      <w:r>
        <w:rPr>
          <w:rFonts w:ascii="Comic Sans MS" w:hAnsi="Comic Sans MS" w:cs="TimesNewRomanPS-BoldMT"/>
          <w:b/>
          <w:bCs/>
          <w:color w:val="000000"/>
          <w:sz w:val="36"/>
          <w:szCs w:val="36"/>
        </w:rPr>
        <w:t>Guidelines for Approaching o</w:t>
      </w:r>
      <w:r w:rsidR="00E93682" w:rsidRPr="001037C2">
        <w:rPr>
          <w:rFonts w:ascii="Comic Sans MS" w:hAnsi="Comic Sans MS" w:cs="TimesNewRomanPS-BoldMT"/>
          <w:b/>
          <w:bCs/>
          <w:color w:val="000000"/>
          <w:sz w:val="36"/>
          <w:szCs w:val="36"/>
        </w:rPr>
        <w:t>ur School</w:t>
      </w:r>
    </w:p>
    <w:p w:rsidR="00E93682" w:rsidRPr="00E41EBE" w:rsidRDefault="00E93682" w:rsidP="00E93682">
      <w:pPr>
        <w:autoSpaceDE w:val="0"/>
        <w:autoSpaceDN w:val="0"/>
        <w:adjustRightInd w:val="0"/>
        <w:spacing w:after="0" w:line="240" w:lineRule="auto"/>
        <w:rPr>
          <w:rFonts w:ascii="Comic Sans MS" w:hAnsi="Comic Sans MS" w:cs="TimesNewRomanPS-ItalicMT"/>
          <w:b/>
          <w:i/>
          <w:iCs/>
          <w:color w:val="C00000"/>
          <w:sz w:val="24"/>
          <w:szCs w:val="24"/>
        </w:rPr>
      </w:pPr>
      <w:r w:rsidRPr="00E41EBE">
        <w:rPr>
          <w:rFonts w:ascii="Comic Sans MS" w:hAnsi="Comic Sans MS" w:cs="TimesNewRomanPS-ItalicMT"/>
          <w:b/>
          <w:i/>
          <w:iCs/>
          <w:color w:val="C00000"/>
          <w:sz w:val="24"/>
          <w:szCs w:val="24"/>
        </w:rPr>
        <w:t>A parent and community guide for seeking information and expressing concerns.</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From time to time parents or other members of the school community may</w:t>
      </w:r>
      <w:r w:rsidR="00636AFF" w:rsidRPr="00E41EBE">
        <w:rPr>
          <w:rFonts w:cs="Times New Roman"/>
          <w:color w:val="000000"/>
          <w:sz w:val="24"/>
          <w:szCs w:val="24"/>
        </w:rPr>
        <w:t xml:space="preserve"> </w:t>
      </w:r>
      <w:r w:rsidRPr="00E41EBE">
        <w:rPr>
          <w:rFonts w:cs="Times New Roman"/>
          <w:color w:val="000000"/>
          <w:sz w:val="24"/>
          <w:szCs w:val="24"/>
        </w:rPr>
        <w:t>need to approach the school in order to:</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Discuss the progress or welfare of own child</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Express concern about actions of other students</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Enquire about school policy or practice</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These procedures will help solve problems as soon as possible so that a safe</w:t>
      </w:r>
      <w:r w:rsidR="00636AFF" w:rsidRPr="00E41EBE">
        <w:rPr>
          <w:rFonts w:cs="Times New Roman"/>
          <w:color w:val="000000"/>
          <w:sz w:val="24"/>
          <w:szCs w:val="24"/>
        </w:rPr>
        <w:t xml:space="preserve"> </w:t>
      </w:r>
      <w:r w:rsidRPr="00E41EBE">
        <w:rPr>
          <w:rFonts w:cs="Times New Roman"/>
          <w:color w:val="000000"/>
          <w:sz w:val="24"/>
          <w:szCs w:val="24"/>
        </w:rPr>
        <w:t>and harmonious school environment is maintained. The best results will</w:t>
      </w:r>
      <w:r w:rsidR="00636AFF" w:rsidRPr="00E41EBE">
        <w:rPr>
          <w:rFonts w:cs="Times New Roman"/>
          <w:color w:val="000000"/>
          <w:sz w:val="24"/>
          <w:szCs w:val="24"/>
        </w:rPr>
        <w:t xml:space="preserve"> </w:t>
      </w:r>
      <w:r w:rsidRPr="00E41EBE">
        <w:rPr>
          <w:rFonts w:cs="Times New Roman"/>
          <w:color w:val="000000"/>
          <w:sz w:val="24"/>
          <w:szCs w:val="24"/>
        </w:rPr>
        <w:t>always flow from people working together.</w:t>
      </w:r>
    </w:p>
    <w:p w:rsidR="00636AFF" w:rsidRPr="00E41EBE" w:rsidRDefault="00636AFF" w:rsidP="00E93682">
      <w:pPr>
        <w:autoSpaceDE w:val="0"/>
        <w:autoSpaceDN w:val="0"/>
        <w:adjustRightInd w:val="0"/>
        <w:spacing w:after="0" w:line="240" w:lineRule="auto"/>
        <w:rPr>
          <w:rFonts w:cs="Times New Roman"/>
          <w:i/>
          <w:iCs/>
          <w:color w:val="000000"/>
          <w:sz w:val="24"/>
          <w:szCs w:val="24"/>
        </w:rPr>
      </w:pPr>
    </w:p>
    <w:p w:rsidR="00E93682" w:rsidRPr="00E41EBE" w:rsidRDefault="00E93682" w:rsidP="00E93682">
      <w:pPr>
        <w:autoSpaceDE w:val="0"/>
        <w:autoSpaceDN w:val="0"/>
        <w:adjustRightInd w:val="0"/>
        <w:spacing w:after="0" w:line="240" w:lineRule="auto"/>
        <w:rPr>
          <w:rFonts w:cs="Times New Roman"/>
          <w:i/>
          <w:iCs/>
          <w:color w:val="000000"/>
          <w:sz w:val="24"/>
          <w:szCs w:val="24"/>
        </w:rPr>
      </w:pPr>
      <w:r w:rsidRPr="00E41EBE">
        <w:rPr>
          <w:rFonts w:cs="Times New Roman"/>
          <w:i/>
          <w:iCs/>
          <w:color w:val="000000"/>
          <w:sz w:val="24"/>
          <w:szCs w:val="24"/>
        </w:rPr>
        <w:t>These guidelines aim to:</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provide a guide in order that concerns are dealt with in an open</w:t>
      </w:r>
      <w:r w:rsidR="00636AFF" w:rsidRPr="00E41EBE">
        <w:rPr>
          <w:rFonts w:cs="Times New Roman"/>
          <w:color w:val="000000"/>
          <w:sz w:val="24"/>
          <w:szCs w:val="24"/>
        </w:rPr>
        <w:t xml:space="preserve"> </w:t>
      </w:r>
      <w:r w:rsidRPr="00E41EBE">
        <w:rPr>
          <w:rFonts w:cs="Times New Roman"/>
          <w:color w:val="000000"/>
          <w:sz w:val="24"/>
          <w:szCs w:val="24"/>
        </w:rPr>
        <w:t>and fair manner</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ensure that the rights of students, parents and staff are respected</w:t>
      </w:r>
      <w:r w:rsidR="00636AFF" w:rsidRPr="00E41EBE">
        <w:rPr>
          <w:rFonts w:cs="Times New Roman"/>
          <w:color w:val="000000"/>
          <w:sz w:val="24"/>
          <w:szCs w:val="24"/>
        </w:rPr>
        <w:t xml:space="preserve"> </w:t>
      </w:r>
      <w:r w:rsidRPr="00E41EBE">
        <w:rPr>
          <w:rFonts w:cs="Times New Roman"/>
          <w:color w:val="000000"/>
          <w:sz w:val="24"/>
          <w:szCs w:val="24"/>
        </w:rPr>
        <w:t>and upheld</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support sensitivity and confidentiality</w:t>
      </w: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 help reach an agreed solution</w:t>
      </w:r>
    </w:p>
    <w:p w:rsidR="00636AFF" w:rsidRPr="00E41EBE" w:rsidRDefault="00636AFF" w:rsidP="00E93682">
      <w:pPr>
        <w:autoSpaceDE w:val="0"/>
        <w:autoSpaceDN w:val="0"/>
        <w:adjustRightInd w:val="0"/>
        <w:spacing w:after="0" w:line="240" w:lineRule="auto"/>
        <w:rPr>
          <w:rFonts w:cs="Times New Roman"/>
          <w:color w:val="000000"/>
          <w:sz w:val="24"/>
          <w:szCs w:val="24"/>
        </w:rPr>
      </w:pPr>
    </w:p>
    <w:p w:rsidR="00E93682" w:rsidRPr="00E41EBE" w:rsidRDefault="00E93682" w:rsidP="00E93682">
      <w:pPr>
        <w:autoSpaceDE w:val="0"/>
        <w:autoSpaceDN w:val="0"/>
        <w:adjustRightInd w:val="0"/>
        <w:spacing w:after="0" w:line="240" w:lineRule="auto"/>
        <w:rPr>
          <w:rFonts w:cs="Times New Roman"/>
          <w:color w:val="000000"/>
          <w:sz w:val="24"/>
          <w:szCs w:val="24"/>
        </w:rPr>
      </w:pPr>
      <w:r w:rsidRPr="00E41EBE">
        <w:rPr>
          <w:rFonts w:cs="Times New Roman"/>
          <w:color w:val="000000"/>
          <w:sz w:val="24"/>
          <w:szCs w:val="24"/>
        </w:rPr>
        <w:t>On occasion, concerns may cause frustration and anxiety. At such times it is</w:t>
      </w:r>
      <w:r w:rsidR="00636AFF" w:rsidRPr="00E41EBE">
        <w:rPr>
          <w:rFonts w:cs="Times New Roman"/>
          <w:color w:val="000000"/>
          <w:sz w:val="24"/>
          <w:szCs w:val="24"/>
        </w:rPr>
        <w:t xml:space="preserve"> </w:t>
      </w:r>
      <w:r w:rsidRPr="00E41EBE">
        <w:rPr>
          <w:rFonts w:cs="Times New Roman"/>
          <w:color w:val="000000"/>
          <w:sz w:val="24"/>
          <w:szCs w:val="24"/>
        </w:rPr>
        <w:t>always important to organise a time to talk with school staff in an unhurried</w:t>
      </w:r>
      <w:r w:rsidR="00636AFF" w:rsidRPr="00E41EBE">
        <w:rPr>
          <w:rFonts w:cs="Times New Roman"/>
          <w:color w:val="000000"/>
          <w:sz w:val="24"/>
          <w:szCs w:val="24"/>
        </w:rPr>
        <w:t xml:space="preserve"> </w:t>
      </w:r>
      <w:r w:rsidRPr="00E41EBE">
        <w:rPr>
          <w:rFonts w:cs="Times New Roman"/>
          <w:color w:val="000000"/>
          <w:sz w:val="24"/>
          <w:szCs w:val="24"/>
        </w:rPr>
        <w:t>and confidential atmosphere.</w:t>
      </w:r>
    </w:p>
    <w:p w:rsidR="00636AFF" w:rsidRPr="00E41EBE" w:rsidRDefault="00636AFF" w:rsidP="00E93682">
      <w:pPr>
        <w:autoSpaceDE w:val="0"/>
        <w:autoSpaceDN w:val="0"/>
        <w:adjustRightInd w:val="0"/>
        <w:spacing w:after="0" w:line="240" w:lineRule="auto"/>
        <w:rPr>
          <w:rFonts w:cs="Times New Roman"/>
          <w:b/>
          <w:bCs/>
          <w:color w:val="000000"/>
        </w:rPr>
      </w:pPr>
    </w:p>
    <w:p w:rsidR="00E93682" w:rsidRPr="00937BF0" w:rsidRDefault="00E93682" w:rsidP="00631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i/>
          <w:color w:val="000000"/>
          <w:sz w:val="28"/>
          <w:szCs w:val="28"/>
        </w:rPr>
      </w:pPr>
      <w:proofErr w:type="gramStart"/>
      <w:r w:rsidRPr="00937BF0">
        <w:rPr>
          <w:rFonts w:cs="Times New Roman"/>
          <w:b/>
          <w:bCs/>
          <w:i/>
          <w:color w:val="000000"/>
          <w:sz w:val="28"/>
          <w:szCs w:val="28"/>
        </w:rPr>
        <w:t>Trying to talk to teachers when they are preparing for their teaching day,</w:t>
      </w:r>
      <w:r w:rsidR="00636AFF" w:rsidRPr="00937BF0">
        <w:rPr>
          <w:rFonts w:cs="Times New Roman"/>
          <w:b/>
          <w:bCs/>
          <w:i/>
          <w:color w:val="000000"/>
          <w:sz w:val="28"/>
          <w:szCs w:val="28"/>
        </w:rPr>
        <w:t xml:space="preserve"> </w:t>
      </w:r>
      <w:r w:rsidRPr="00937BF0">
        <w:rPr>
          <w:rFonts w:cs="Times New Roman"/>
          <w:b/>
          <w:bCs/>
          <w:i/>
          <w:color w:val="000000"/>
          <w:sz w:val="28"/>
          <w:szCs w:val="28"/>
        </w:rPr>
        <w:t>managing children or engaged in another conversation is not fair on you or</w:t>
      </w:r>
      <w:r w:rsidR="00636AFF" w:rsidRPr="00937BF0">
        <w:rPr>
          <w:rFonts w:cs="Times New Roman"/>
          <w:b/>
          <w:bCs/>
          <w:i/>
          <w:color w:val="000000"/>
          <w:sz w:val="28"/>
          <w:szCs w:val="28"/>
        </w:rPr>
        <w:t xml:space="preserve"> </w:t>
      </w:r>
      <w:r w:rsidRPr="00937BF0">
        <w:rPr>
          <w:rFonts w:cs="Times New Roman"/>
          <w:b/>
          <w:bCs/>
          <w:i/>
          <w:color w:val="000000"/>
          <w:sz w:val="28"/>
          <w:szCs w:val="28"/>
        </w:rPr>
        <w:t>your child.</w:t>
      </w:r>
      <w:proofErr w:type="gramEnd"/>
    </w:p>
    <w:p w:rsidR="00E93682" w:rsidRPr="00C95683" w:rsidRDefault="00E93682" w:rsidP="00631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i/>
          <w:color w:val="000000"/>
          <w:sz w:val="28"/>
          <w:szCs w:val="28"/>
        </w:rPr>
      </w:pPr>
      <w:r w:rsidRPr="00937BF0">
        <w:rPr>
          <w:rFonts w:cs="Times New Roman"/>
          <w:b/>
          <w:bCs/>
          <w:i/>
          <w:color w:val="000000"/>
          <w:sz w:val="28"/>
          <w:szCs w:val="28"/>
        </w:rPr>
        <w:t>We want to give every parent our full attention at the appropriate time.</w:t>
      </w:r>
    </w:p>
    <w:p w:rsidR="007C3B2B" w:rsidRPr="00D45D16" w:rsidRDefault="007C3B2B" w:rsidP="00D45D16">
      <w:pPr>
        <w:autoSpaceDE w:val="0"/>
        <w:autoSpaceDN w:val="0"/>
        <w:adjustRightInd w:val="0"/>
        <w:spacing w:after="0" w:line="240" w:lineRule="auto"/>
        <w:jc w:val="center"/>
        <w:rPr>
          <w:rFonts w:ascii="Comic Sans MS" w:hAnsi="Comic Sans MS" w:cs="TimesNewRomanPS-BoldMT"/>
          <w:b/>
          <w:bCs/>
          <w:color w:val="000000"/>
          <w:sz w:val="52"/>
          <w:szCs w:val="52"/>
        </w:rPr>
      </w:pPr>
      <w:r w:rsidRPr="00D45D16">
        <w:rPr>
          <w:rFonts w:ascii="Comic Sans MS" w:hAnsi="Comic Sans MS" w:cs="TimesNewRomanPS-BoldMT"/>
          <w:b/>
          <w:bCs/>
          <w:color w:val="000000"/>
          <w:sz w:val="52"/>
          <w:szCs w:val="52"/>
        </w:rPr>
        <w:lastRenderedPageBreak/>
        <w:t>School Sporting E</w:t>
      </w:r>
      <w:r w:rsidR="00D45D16">
        <w:rPr>
          <w:rFonts w:ascii="Comic Sans MS" w:hAnsi="Comic Sans MS" w:cs="TimesNewRomanPS-BoldMT"/>
          <w:b/>
          <w:bCs/>
          <w:color w:val="000000"/>
          <w:sz w:val="52"/>
          <w:szCs w:val="52"/>
        </w:rPr>
        <w:t>vents</w:t>
      </w:r>
    </w:p>
    <w:p w:rsidR="0071603F" w:rsidRPr="0071603F" w:rsidRDefault="0071603F" w:rsidP="0071603F">
      <w:pPr>
        <w:spacing w:after="0" w:line="240" w:lineRule="auto"/>
        <w:rPr>
          <w:rFonts w:ascii="Comic Sans MS" w:hAnsi="Comic Sans MS" w:cs="Arial"/>
          <w:b/>
          <w:i/>
          <w:color w:val="C00000"/>
          <w:sz w:val="18"/>
          <w:szCs w:val="18"/>
        </w:rPr>
      </w:pPr>
    </w:p>
    <w:p w:rsidR="007C3B2B" w:rsidRPr="00D45D16" w:rsidRDefault="007C3B2B" w:rsidP="00D45D16">
      <w:pPr>
        <w:spacing w:after="0" w:line="240" w:lineRule="auto"/>
        <w:jc w:val="center"/>
        <w:rPr>
          <w:rFonts w:ascii="Comic Sans MS" w:hAnsi="Comic Sans MS" w:cs="Arial"/>
          <w:b/>
          <w:i/>
          <w:color w:val="C00000"/>
          <w:sz w:val="36"/>
          <w:szCs w:val="36"/>
        </w:rPr>
      </w:pPr>
      <w:r w:rsidRPr="00D45D16">
        <w:rPr>
          <w:rFonts w:ascii="Comic Sans MS" w:hAnsi="Comic Sans MS" w:cs="Arial"/>
          <w:b/>
          <w:i/>
          <w:color w:val="C00000"/>
          <w:sz w:val="36"/>
          <w:szCs w:val="36"/>
        </w:rPr>
        <w:t>It isn’t whether you win or lose, but how you play the game.</w:t>
      </w:r>
    </w:p>
    <w:p w:rsidR="0071603F" w:rsidRDefault="0071603F" w:rsidP="0071603F">
      <w:pPr>
        <w:spacing w:after="0" w:line="240" w:lineRule="auto"/>
        <w:jc w:val="both"/>
        <w:rPr>
          <w:sz w:val="24"/>
          <w:szCs w:val="24"/>
        </w:rPr>
      </w:pPr>
    </w:p>
    <w:p w:rsidR="0071603F" w:rsidRPr="00D45D16" w:rsidRDefault="00C0560A" w:rsidP="0071603F">
      <w:pPr>
        <w:spacing w:after="0" w:line="240" w:lineRule="auto"/>
        <w:jc w:val="both"/>
        <w:rPr>
          <w:sz w:val="26"/>
          <w:szCs w:val="26"/>
        </w:rPr>
      </w:pPr>
      <w:r w:rsidRPr="00D45D16">
        <w:rPr>
          <w:sz w:val="26"/>
          <w:szCs w:val="26"/>
        </w:rPr>
        <w:t xml:space="preserve">At Avoca Beach Public School we are extremely proud of the rich history of our past endeavours. As a school and community we strive to continue this success by providing all students with ongoing, relevant and inclusive experiences. </w:t>
      </w:r>
    </w:p>
    <w:p w:rsidR="0071603F" w:rsidRPr="00D45D16" w:rsidRDefault="0071603F" w:rsidP="0071603F">
      <w:pPr>
        <w:spacing w:after="0" w:line="240" w:lineRule="auto"/>
        <w:jc w:val="both"/>
        <w:rPr>
          <w:sz w:val="26"/>
          <w:szCs w:val="26"/>
        </w:rPr>
      </w:pPr>
    </w:p>
    <w:p w:rsidR="00C0560A" w:rsidRPr="00D45D16" w:rsidRDefault="00C0560A" w:rsidP="0071603F">
      <w:pPr>
        <w:spacing w:after="0" w:line="240" w:lineRule="auto"/>
        <w:jc w:val="both"/>
        <w:rPr>
          <w:sz w:val="26"/>
          <w:szCs w:val="26"/>
        </w:rPr>
      </w:pPr>
      <w:r w:rsidRPr="00D45D16">
        <w:rPr>
          <w:sz w:val="26"/>
          <w:szCs w:val="26"/>
        </w:rPr>
        <w:t xml:space="preserve">We acknowledge our talented teachers who collectively bring decades of experience </w:t>
      </w:r>
      <w:r w:rsidR="00D45D16">
        <w:rPr>
          <w:sz w:val="26"/>
          <w:szCs w:val="26"/>
        </w:rPr>
        <w:t xml:space="preserve">and expertise </w:t>
      </w:r>
      <w:r w:rsidRPr="00D45D16">
        <w:rPr>
          <w:sz w:val="26"/>
          <w:szCs w:val="26"/>
        </w:rPr>
        <w:t xml:space="preserve">to our sport organisation. We thank them for going above and beyond to ensure these experiences continue to happen.  </w:t>
      </w:r>
    </w:p>
    <w:p w:rsidR="0071603F" w:rsidRPr="00D45D16" w:rsidRDefault="0071603F" w:rsidP="0071603F">
      <w:pPr>
        <w:spacing w:after="0" w:line="240" w:lineRule="auto"/>
        <w:jc w:val="both"/>
        <w:rPr>
          <w:sz w:val="26"/>
          <w:szCs w:val="26"/>
        </w:rPr>
      </w:pPr>
    </w:p>
    <w:p w:rsidR="0071603F" w:rsidRPr="00D45D16" w:rsidRDefault="00C0560A" w:rsidP="0071603F">
      <w:pPr>
        <w:spacing w:after="0" w:line="240" w:lineRule="auto"/>
        <w:jc w:val="both"/>
        <w:rPr>
          <w:sz w:val="26"/>
          <w:szCs w:val="26"/>
        </w:rPr>
      </w:pPr>
      <w:r w:rsidRPr="00D45D16">
        <w:rPr>
          <w:sz w:val="26"/>
          <w:szCs w:val="26"/>
        </w:rPr>
        <w:t>In order to enable teachers to fulfil their responsibilities as carnival organisers</w:t>
      </w:r>
      <w:r w:rsidR="00DF277A" w:rsidRPr="00D45D16">
        <w:rPr>
          <w:sz w:val="26"/>
          <w:szCs w:val="26"/>
        </w:rPr>
        <w:t xml:space="preserve"> and PSSA team managers</w:t>
      </w:r>
      <w:r w:rsidRPr="00D45D16">
        <w:rPr>
          <w:sz w:val="26"/>
          <w:szCs w:val="26"/>
        </w:rPr>
        <w:t>, it is crucial that they are able to focus on their role as carnival facilitator</w:t>
      </w:r>
      <w:r w:rsidR="00DF277A" w:rsidRPr="00D45D16">
        <w:rPr>
          <w:sz w:val="26"/>
          <w:szCs w:val="26"/>
        </w:rPr>
        <w:t xml:space="preserve"> or team coach/manager</w:t>
      </w:r>
      <w:r w:rsidRPr="00D45D16">
        <w:rPr>
          <w:sz w:val="26"/>
          <w:szCs w:val="26"/>
        </w:rPr>
        <w:t xml:space="preserve">. This will ensure the safety of all </w:t>
      </w:r>
      <w:r w:rsidR="00DF277A" w:rsidRPr="00D45D16">
        <w:rPr>
          <w:sz w:val="26"/>
          <w:szCs w:val="26"/>
        </w:rPr>
        <w:t>students</w:t>
      </w:r>
      <w:r w:rsidRPr="00D45D16">
        <w:rPr>
          <w:sz w:val="26"/>
          <w:szCs w:val="26"/>
        </w:rPr>
        <w:t xml:space="preserve"> </w:t>
      </w:r>
      <w:r w:rsidR="00C10F4D" w:rsidRPr="00D45D16">
        <w:rPr>
          <w:sz w:val="26"/>
          <w:szCs w:val="26"/>
        </w:rPr>
        <w:t>as well as ensuring</w:t>
      </w:r>
      <w:r w:rsidRPr="00D45D16">
        <w:rPr>
          <w:sz w:val="26"/>
          <w:szCs w:val="26"/>
        </w:rPr>
        <w:t xml:space="preserve"> all carnivals</w:t>
      </w:r>
      <w:r w:rsidR="00DF277A" w:rsidRPr="00D45D16">
        <w:rPr>
          <w:sz w:val="26"/>
          <w:szCs w:val="26"/>
        </w:rPr>
        <w:t xml:space="preserve"> / sporting events</w:t>
      </w:r>
      <w:r w:rsidRPr="00D45D16">
        <w:rPr>
          <w:sz w:val="26"/>
          <w:szCs w:val="26"/>
        </w:rPr>
        <w:t xml:space="preserve"> run as smoothly as possible.  </w:t>
      </w:r>
    </w:p>
    <w:p w:rsidR="0071603F" w:rsidRPr="00D45D16" w:rsidRDefault="0071603F" w:rsidP="0071603F">
      <w:pPr>
        <w:spacing w:after="0" w:line="240" w:lineRule="auto"/>
        <w:jc w:val="both"/>
        <w:rPr>
          <w:sz w:val="26"/>
          <w:szCs w:val="26"/>
        </w:rPr>
      </w:pPr>
    </w:p>
    <w:p w:rsidR="00C0560A" w:rsidRPr="00D45D16" w:rsidRDefault="00C0560A" w:rsidP="0071603F">
      <w:pPr>
        <w:spacing w:after="0" w:line="240" w:lineRule="auto"/>
        <w:jc w:val="both"/>
        <w:rPr>
          <w:sz w:val="26"/>
          <w:szCs w:val="26"/>
        </w:rPr>
      </w:pPr>
      <w:r w:rsidRPr="00D45D16">
        <w:rPr>
          <w:sz w:val="26"/>
          <w:szCs w:val="26"/>
        </w:rPr>
        <w:t xml:space="preserve">To assist in this, we ask that all spectators follow the appropriate channels of communication outlined in this document. This will ensure that all concerns are addressed by the appropriate member of staff.  </w:t>
      </w:r>
    </w:p>
    <w:p w:rsidR="00C0560A" w:rsidRDefault="00C0560A" w:rsidP="00C0560A">
      <w:pPr>
        <w:jc w:val="both"/>
        <w:rPr>
          <w:sz w:val="24"/>
          <w:szCs w:val="24"/>
        </w:rPr>
      </w:pPr>
    </w:p>
    <w:p w:rsidR="00D45D16" w:rsidRDefault="00D45D16" w:rsidP="00CC5902">
      <w:pPr>
        <w:autoSpaceDE w:val="0"/>
        <w:autoSpaceDN w:val="0"/>
        <w:adjustRightInd w:val="0"/>
        <w:spacing w:after="0" w:line="240" w:lineRule="auto"/>
        <w:rPr>
          <w:rFonts w:cs="MarkerFelt-Thin"/>
          <w:b/>
          <w:i/>
          <w:color w:val="C00000"/>
          <w:sz w:val="28"/>
          <w:szCs w:val="28"/>
        </w:rPr>
      </w:pPr>
    </w:p>
    <w:p w:rsidR="00CC5902" w:rsidRPr="00CC5902" w:rsidRDefault="00CC5902" w:rsidP="00CC5902">
      <w:pPr>
        <w:autoSpaceDE w:val="0"/>
        <w:autoSpaceDN w:val="0"/>
        <w:adjustRightInd w:val="0"/>
        <w:spacing w:after="0" w:line="240" w:lineRule="auto"/>
        <w:rPr>
          <w:rFonts w:cs="MarkerFelt-Thin"/>
          <w:b/>
          <w:i/>
          <w:color w:val="C00000"/>
          <w:sz w:val="28"/>
          <w:szCs w:val="28"/>
        </w:rPr>
      </w:pPr>
      <w:r w:rsidRPr="00CC5902">
        <w:rPr>
          <w:rFonts w:cs="MarkerFelt-Thin"/>
          <w:b/>
          <w:i/>
          <w:color w:val="C00000"/>
          <w:sz w:val="28"/>
          <w:szCs w:val="28"/>
        </w:rPr>
        <w:lastRenderedPageBreak/>
        <w:t>As a common courtesy – always deal directly with the staff member you have any issues with and let them know of your thoughts.</w:t>
      </w:r>
    </w:p>
    <w:p w:rsidR="00CC5902" w:rsidRPr="00CC5902" w:rsidRDefault="00CC5902" w:rsidP="00CC5902">
      <w:pPr>
        <w:autoSpaceDE w:val="0"/>
        <w:autoSpaceDN w:val="0"/>
        <w:adjustRightInd w:val="0"/>
        <w:spacing w:after="0" w:line="240" w:lineRule="auto"/>
        <w:rPr>
          <w:rFonts w:cs="MarkerFelt-Thin"/>
          <w:b/>
          <w:i/>
          <w:color w:val="C00000"/>
          <w:sz w:val="28"/>
          <w:szCs w:val="28"/>
        </w:rPr>
      </w:pPr>
      <w:r w:rsidRPr="00CC5902">
        <w:rPr>
          <w:rFonts w:cs="MarkerFelt-Thin"/>
          <w:b/>
          <w:i/>
          <w:color w:val="C00000"/>
          <w:sz w:val="28"/>
          <w:szCs w:val="28"/>
        </w:rPr>
        <w:t xml:space="preserve"> </w:t>
      </w:r>
      <w:proofErr w:type="gramStart"/>
      <w:r w:rsidRPr="00CC5902">
        <w:rPr>
          <w:rFonts w:cs="MarkerFelt-Thin"/>
          <w:b/>
          <w:i/>
          <w:color w:val="C00000"/>
          <w:sz w:val="28"/>
          <w:szCs w:val="28"/>
        </w:rPr>
        <w:t>Most of the time a quick conversation will solve any concerns.</w:t>
      </w:r>
      <w:proofErr w:type="gramEnd"/>
    </w:p>
    <w:p w:rsidR="00CC5902" w:rsidRDefault="00CC5902" w:rsidP="00CC5902">
      <w:pPr>
        <w:autoSpaceDE w:val="0"/>
        <w:autoSpaceDN w:val="0"/>
        <w:adjustRightInd w:val="0"/>
        <w:spacing w:after="0" w:line="240" w:lineRule="auto"/>
        <w:rPr>
          <w:rFonts w:asciiTheme="majorHAnsi" w:hAnsiTheme="majorHAnsi" w:cs="MarkerFelt-Thin"/>
          <w:b/>
          <w:i/>
          <w:color w:val="640E2F"/>
          <w:sz w:val="24"/>
          <w:szCs w:val="24"/>
        </w:rPr>
      </w:pPr>
    </w:p>
    <w:tbl>
      <w:tblPr>
        <w:tblStyle w:val="TableGrid"/>
        <w:tblW w:w="0" w:type="auto"/>
        <w:tblLook w:val="04A0" w:firstRow="1" w:lastRow="0" w:firstColumn="1" w:lastColumn="0" w:noHBand="0" w:noVBand="1"/>
      </w:tblPr>
      <w:tblGrid>
        <w:gridCol w:w="2376"/>
        <w:gridCol w:w="5185"/>
      </w:tblGrid>
      <w:tr w:rsidR="00CC5902" w:rsidTr="00E12109">
        <w:tc>
          <w:tcPr>
            <w:tcW w:w="2376" w:type="dxa"/>
          </w:tcPr>
          <w:p w:rsidR="00CC5902" w:rsidRPr="00E41EBE" w:rsidRDefault="00CC5902" w:rsidP="00E12109">
            <w:pPr>
              <w:autoSpaceDE w:val="0"/>
              <w:autoSpaceDN w:val="0"/>
              <w:adjustRightInd w:val="0"/>
              <w:rPr>
                <w:rFonts w:cs="TimesNewRomanPS-BoldMT"/>
                <w:b/>
                <w:bCs/>
                <w:color w:val="000000"/>
                <w:sz w:val="24"/>
                <w:szCs w:val="24"/>
              </w:rPr>
            </w:pPr>
            <w:r w:rsidRPr="00E41EBE">
              <w:rPr>
                <w:rFonts w:cs="TimesNewRomanPS-BoldMT"/>
                <w:b/>
                <w:bCs/>
                <w:color w:val="000000"/>
                <w:sz w:val="24"/>
                <w:szCs w:val="24"/>
              </w:rPr>
              <w:t>CONCERN</w:t>
            </w:r>
          </w:p>
        </w:tc>
        <w:tc>
          <w:tcPr>
            <w:tcW w:w="5185" w:type="dxa"/>
          </w:tcPr>
          <w:p w:rsidR="00CC5902" w:rsidRPr="00E41EBE" w:rsidRDefault="00CC5902" w:rsidP="00E12109">
            <w:pPr>
              <w:autoSpaceDE w:val="0"/>
              <w:autoSpaceDN w:val="0"/>
              <w:adjustRightInd w:val="0"/>
              <w:rPr>
                <w:rFonts w:cs="TimesNewRomanPS-BoldMT"/>
                <w:b/>
                <w:bCs/>
                <w:color w:val="000000"/>
                <w:sz w:val="24"/>
                <w:szCs w:val="24"/>
              </w:rPr>
            </w:pPr>
            <w:r w:rsidRPr="00E41EBE">
              <w:rPr>
                <w:rFonts w:cs="TimesNewRomanPS-BoldMT"/>
                <w:b/>
                <w:bCs/>
                <w:color w:val="000000"/>
                <w:sz w:val="24"/>
                <w:szCs w:val="24"/>
              </w:rPr>
              <w:t>APPROPRIATE ACTION</w:t>
            </w:r>
          </w:p>
          <w:p w:rsidR="00CC5902" w:rsidRPr="00E41EBE" w:rsidRDefault="00CC5902" w:rsidP="00E12109">
            <w:pPr>
              <w:autoSpaceDE w:val="0"/>
              <w:autoSpaceDN w:val="0"/>
              <w:adjustRightInd w:val="0"/>
              <w:rPr>
                <w:rFonts w:cs="TimesNewRomanPS-BoldMT"/>
                <w:b/>
                <w:bCs/>
                <w:color w:val="000000"/>
                <w:sz w:val="24"/>
                <w:szCs w:val="24"/>
              </w:rPr>
            </w:pPr>
          </w:p>
        </w:tc>
      </w:tr>
      <w:tr w:rsidR="00CC5902" w:rsidTr="00E12109">
        <w:tc>
          <w:tcPr>
            <w:tcW w:w="2376" w:type="dxa"/>
          </w:tcPr>
          <w:p w:rsidR="00CC5902" w:rsidRPr="004F3F86" w:rsidRDefault="00CC5902" w:rsidP="00E12109">
            <w:pPr>
              <w:autoSpaceDE w:val="0"/>
              <w:autoSpaceDN w:val="0"/>
              <w:adjustRightInd w:val="0"/>
              <w:rPr>
                <w:rFonts w:cs="Times New Roman"/>
                <w:color w:val="000000"/>
                <w:sz w:val="23"/>
                <w:szCs w:val="23"/>
              </w:rPr>
            </w:pPr>
            <w:r w:rsidRPr="004F3F86">
              <w:rPr>
                <w:rFonts w:cs="Times New Roman"/>
                <w:color w:val="000000"/>
                <w:sz w:val="23"/>
                <w:szCs w:val="23"/>
              </w:rPr>
              <w:t>The academic progress</w:t>
            </w:r>
          </w:p>
          <w:p w:rsidR="00CC5902" w:rsidRPr="004F3F86" w:rsidRDefault="00CC5902" w:rsidP="00E12109">
            <w:pPr>
              <w:autoSpaceDE w:val="0"/>
              <w:autoSpaceDN w:val="0"/>
              <w:adjustRightInd w:val="0"/>
              <w:rPr>
                <w:rFonts w:cs="Times New Roman"/>
                <w:color w:val="000000"/>
                <w:sz w:val="23"/>
                <w:szCs w:val="23"/>
              </w:rPr>
            </w:pPr>
            <w:r w:rsidRPr="004F3F86">
              <w:rPr>
                <w:rFonts w:cs="Times New Roman"/>
                <w:color w:val="000000"/>
                <w:sz w:val="23"/>
                <w:szCs w:val="23"/>
              </w:rPr>
              <w:t>of your own child</w:t>
            </w:r>
          </w:p>
        </w:tc>
        <w:tc>
          <w:tcPr>
            <w:tcW w:w="5185" w:type="dxa"/>
          </w:tcPr>
          <w:p w:rsidR="00CC5902" w:rsidRPr="004F3F86" w:rsidRDefault="00CC5902" w:rsidP="00E12109">
            <w:pPr>
              <w:pStyle w:val="ListParagraph"/>
              <w:numPr>
                <w:ilvl w:val="0"/>
                <w:numId w:val="1"/>
              </w:numPr>
              <w:autoSpaceDE w:val="0"/>
              <w:autoSpaceDN w:val="0"/>
              <w:adjustRightInd w:val="0"/>
              <w:rPr>
                <w:rFonts w:cs="Times New Roman"/>
                <w:color w:val="000000"/>
                <w:sz w:val="23"/>
                <w:szCs w:val="23"/>
              </w:rPr>
            </w:pPr>
            <w:r w:rsidRPr="004F3F86">
              <w:rPr>
                <w:rFonts w:cs="Times New Roman"/>
                <w:color w:val="000000"/>
                <w:sz w:val="23"/>
                <w:szCs w:val="23"/>
              </w:rPr>
              <w:t>Directly contact the child’s teacher either by note, by phone or in person to arrange a mutually suitable time to discuss any issues.</w:t>
            </w:r>
          </w:p>
        </w:tc>
      </w:tr>
      <w:tr w:rsidR="00CC5902" w:rsidTr="00E12109">
        <w:tc>
          <w:tcPr>
            <w:tcW w:w="2376" w:type="dxa"/>
          </w:tcPr>
          <w:p w:rsidR="00CC5902" w:rsidRPr="004F3F86" w:rsidRDefault="00CC5902" w:rsidP="00E12109">
            <w:pPr>
              <w:autoSpaceDE w:val="0"/>
              <w:autoSpaceDN w:val="0"/>
              <w:adjustRightInd w:val="0"/>
              <w:rPr>
                <w:rFonts w:cs="Times New Roman"/>
                <w:color w:val="000000"/>
                <w:sz w:val="23"/>
                <w:szCs w:val="23"/>
              </w:rPr>
            </w:pPr>
            <w:r w:rsidRPr="004F3F86">
              <w:rPr>
                <w:rFonts w:cs="Times New Roman"/>
                <w:color w:val="000000"/>
                <w:sz w:val="23"/>
                <w:szCs w:val="23"/>
              </w:rPr>
              <w:t>The welfare of your own child</w:t>
            </w:r>
          </w:p>
          <w:p w:rsidR="00CC5902" w:rsidRPr="004F3F86" w:rsidRDefault="00CC5902" w:rsidP="00E12109">
            <w:pPr>
              <w:autoSpaceDE w:val="0"/>
              <w:autoSpaceDN w:val="0"/>
              <w:adjustRightInd w:val="0"/>
              <w:rPr>
                <w:rFonts w:cs="Times New Roman"/>
                <w:b/>
                <w:bCs/>
                <w:color w:val="000000"/>
                <w:sz w:val="23"/>
                <w:szCs w:val="23"/>
              </w:rPr>
            </w:pPr>
          </w:p>
        </w:tc>
        <w:tc>
          <w:tcPr>
            <w:tcW w:w="5185" w:type="dxa"/>
          </w:tcPr>
          <w:p w:rsidR="00CC5902" w:rsidRPr="004F3F86" w:rsidRDefault="00CC5902" w:rsidP="00E12109">
            <w:pPr>
              <w:pStyle w:val="ListParagraph"/>
              <w:numPr>
                <w:ilvl w:val="0"/>
                <w:numId w:val="1"/>
              </w:numPr>
              <w:autoSpaceDE w:val="0"/>
              <w:autoSpaceDN w:val="0"/>
              <w:adjustRightInd w:val="0"/>
              <w:rPr>
                <w:rFonts w:cs="Times New Roman"/>
                <w:color w:val="000000"/>
                <w:sz w:val="23"/>
                <w:szCs w:val="23"/>
              </w:rPr>
            </w:pPr>
            <w:r w:rsidRPr="004F3F86">
              <w:rPr>
                <w:rFonts w:cs="Times New Roman"/>
                <w:color w:val="000000"/>
                <w:sz w:val="23"/>
                <w:szCs w:val="23"/>
              </w:rPr>
              <w:t>For minor issues directly contact your child’s teacher to clarify information.</w:t>
            </w:r>
          </w:p>
          <w:p w:rsidR="00CC5902" w:rsidRPr="004F3F86" w:rsidRDefault="00CC5902" w:rsidP="00E12109">
            <w:pPr>
              <w:pStyle w:val="ListParagraph"/>
              <w:numPr>
                <w:ilvl w:val="0"/>
                <w:numId w:val="1"/>
              </w:numPr>
              <w:autoSpaceDE w:val="0"/>
              <w:autoSpaceDN w:val="0"/>
              <w:adjustRightInd w:val="0"/>
              <w:rPr>
                <w:rFonts w:cs="Times New Roman"/>
                <w:color w:val="000000"/>
                <w:sz w:val="23"/>
                <w:szCs w:val="23"/>
              </w:rPr>
            </w:pPr>
            <w:r w:rsidRPr="004F3F86">
              <w:rPr>
                <w:rFonts w:cs="Times New Roman"/>
                <w:color w:val="000000"/>
                <w:sz w:val="23"/>
                <w:szCs w:val="23"/>
              </w:rPr>
              <w:t>For more serious concerns, contact office. State nature of concern and arrange a suitable time to talk with class teacher or appropriate staff member.</w:t>
            </w:r>
          </w:p>
          <w:p w:rsidR="00CC5902" w:rsidRPr="004F3F86" w:rsidRDefault="00CC5902" w:rsidP="00086406">
            <w:pPr>
              <w:pStyle w:val="ListParagraph"/>
              <w:numPr>
                <w:ilvl w:val="0"/>
                <w:numId w:val="2"/>
              </w:numPr>
              <w:autoSpaceDE w:val="0"/>
              <w:autoSpaceDN w:val="0"/>
              <w:adjustRightInd w:val="0"/>
              <w:rPr>
                <w:rFonts w:cs="Times New Roman"/>
                <w:b/>
                <w:bCs/>
                <w:color w:val="000000"/>
                <w:sz w:val="23"/>
                <w:szCs w:val="23"/>
              </w:rPr>
            </w:pPr>
            <w:r w:rsidRPr="004F3F86">
              <w:rPr>
                <w:rFonts w:cs="Times New Roman"/>
                <w:color w:val="000000"/>
                <w:sz w:val="23"/>
                <w:szCs w:val="23"/>
              </w:rPr>
              <w:t>To convey information about change of address, telephone number, emergency contact, custo</w:t>
            </w:r>
            <w:r w:rsidR="00086406">
              <w:rPr>
                <w:rFonts w:cs="Times New Roman"/>
                <w:color w:val="000000"/>
                <w:sz w:val="23"/>
                <w:szCs w:val="23"/>
              </w:rPr>
              <w:t xml:space="preserve">dy details, health issues and other related issues </w:t>
            </w:r>
            <w:bookmarkStart w:id="0" w:name="_GoBack"/>
            <w:bookmarkEnd w:id="0"/>
            <w:r w:rsidR="00086406">
              <w:rPr>
                <w:rFonts w:cs="Times New Roman"/>
                <w:color w:val="000000"/>
                <w:sz w:val="23"/>
                <w:szCs w:val="23"/>
              </w:rPr>
              <w:t>p</w:t>
            </w:r>
            <w:r w:rsidRPr="004F3F86">
              <w:rPr>
                <w:rFonts w:cs="Times New Roman"/>
                <w:color w:val="000000"/>
                <w:sz w:val="23"/>
                <w:szCs w:val="23"/>
              </w:rPr>
              <w:t>lease contact the office.</w:t>
            </w:r>
          </w:p>
        </w:tc>
      </w:tr>
      <w:tr w:rsidR="00CC5902" w:rsidTr="00E12109">
        <w:tc>
          <w:tcPr>
            <w:tcW w:w="2376" w:type="dxa"/>
          </w:tcPr>
          <w:p w:rsidR="00CC5902" w:rsidRPr="004F3F86" w:rsidRDefault="00CC5902" w:rsidP="00E12109">
            <w:pPr>
              <w:autoSpaceDE w:val="0"/>
              <w:autoSpaceDN w:val="0"/>
              <w:adjustRightInd w:val="0"/>
              <w:rPr>
                <w:rFonts w:cs="Times New Roman"/>
                <w:b/>
                <w:bCs/>
                <w:color w:val="000000"/>
                <w:sz w:val="23"/>
                <w:szCs w:val="23"/>
              </w:rPr>
            </w:pPr>
            <w:r w:rsidRPr="004F3F86">
              <w:rPr>
                <w:rFonts w:cs="Times New Roman"/>
                <w:color w:val="000000"/>
                <w:sz w:val="23"/>
                <w:szCs w:val="23"/>
              </w:rPr>
              <w:t>Actions of other students</w:t>
            </w:r>
          </w:p>
        </w:tc>
        <w:tc>
          <w:tcPr>
            <w:tcW w:w="5185" w:type="dxa"/>
          </w:tcPr>
          <w:p w:rsidR="00CC5902" w:rsidRPr="004F3F86" w:rsidRDefault="00CC5902" w:rsidP="00E12109">
            <w:pPr>
              <w:pStyle w:val="ListParagraph"/>
              <w:numPr>
                <w:ilvl w:val="0"/>
                <w:numId w:val="2"/>
              </w:numPr>
              <w:autoSpaceDE w:val="0"/>
              <w:autoSpaceDN w:val="0"/>
              <w:adjustRightInd w:val="0"/>
              <w:rPr>
                <w:rFonts w:cs="Times New Roman"/>
                <w:color w:val="000000"/>
                <w:sz w:val="23"/>
                <w:szCs w:val="23"/>
              </w:rPr>
            </w:pPr>
            <w:r w:rsidRPr="004F3F86">
              <w:rPr>
                <w:rFonts w:cs="Times New Roman"/>
                <w:color w:val="000000"/>
                <w:sz w:val="23"/>
                <w:szCs w:val="23"/>
              </w:rPr>
              <w:t>Contact the class teacher for a classroom problem.</w:t>
            </w:r>
          </w:p>
          <w:p w:rsidR="00CC5902" w:rsidRPr="004F3F86" w:rsidRDefault="00CC5902" w:rsidP="00E12109">
            <w:pPr>
              <w:pStyle w:val="ListParagraph"/>
              <w:numPr>
                <w:ilvl w:val="0"/>
                <w:numId w:val="2"/>
              </w:numPr>
              <w:autoSpaceDE w:val="0"/>
              <w:autoSpaceDN w:val="0"/>
              <w:adjustRightInd w:val="0"/>
              <w:rPr>
                <w:rFonts w:cs="Times New Roman"/>
                <w:color w:val="000000"/>
                <w:sz w:val="23"/>
                <w:szCs w:val="23"/>
              </w:rPr>
            </w:pPr>
            <w:r w:rsidRPr="004F3F86">
              <w:rPr>
                <w:rFonts w:cs="Times New Roman"/>
                <w:color w:val="000000"/>
                <w:sz w:val="23"/>
                <w:szCs w:val="23"/>
              </w:rPr>
              <w:t>Contact the class teacher or the Stage Assistant Principal or the Principal (in that order) for playground problems.</w:t>
            </w:r>
          </w:p>
          <w:p w:rsidR="00CC5902" w:rsidRPr="004F3F86" w:rsidRDefault="00CC5902" w:rsidP="00E12109">
            <w:pPr>
              <w:pStyle w:val="ListParagraph"/>
              <w:numPr>
                <w:ilvl w:val="0"/>
                <w:numId w:val="2"/>
              </w:numPr>
              <w:autoSpaceDE w:val="0"/>
              <w:autoSpaceDN w:val="0"/>
              <w:adjustRightInd w:val="0"/>
              <w:rPr>
                <w:rFonts w:cs="Times New Roman"/>
                <w:color w:val="000000"/>
                <w:sz w:val="23"/>
                <w:szCs w:val="23"/>
              </w:rPr>
            </w:pPr>
            <w:r w:rsidRPr="004F3F86">
              <w:rPr>
                <w:rFonts w:cs="Times New Roman"/>
                <w:color w:val="000000"/>
                <w:sz w:val="23"/>
                <w:szCs w:val="23"/>
              </w:rPr>
              <w:t>AT NO TIME SH</w:t>
            </w:r>
            <w:r w:rsidR="002E548A">
              <w:rPr>
                <w:rFonts w:cs="Times New Roman"/>
                <w:color w:val="000000"/>
                <w:sz w:val="23"/>
                <w:szCs w:val="23"/>
              </w:rPr>
              <w:t xml:space="preserve">OULD A PARENT APPROACH A CHILD </w:t>
            </w:r>
            <w:r w:rsidRPr="004F3F86">
              <w:rPr>
                <w:rFonts w:cs="Times New Roman"/>
                <w:color w:val="000000"/>
                <w:sz w:val="23"/>
                <w:szCs w:val="23"/>
              </w:rPr>
              <w:t>OTHER THAN THEIR CHILD TO ADDRESS AN ISSUE AT SCHOOL.</w:t>
            </w:r>
          </w:p>
        </w:tc>
      </w:tr>
      <w:tr w:rsidR="00CC5902" w:rsidTr="00E12109">
        <w:tc>
          <w:tcPr>
            <w:tcW w:w="2376" w:type="dxa"/>
          </w:tcPr>
          <w:p w:rsidR="00CC5902" w:rsidRPr="004F3F86" w:rsidRDefault="00CC5902" w:rsidP="00E12109">
            <w:pPr>
              <w:autoSpaceDE w:val="0"/>
              <w:autoSpaceDN w:val="0"/>
              <w:adjustRightInd w:val="0"/>
              <w:rPr>
                <w:rFonts w:cs="Times New Roman"/>
                <w:color w:val="000000"/>
                <w:sz w:val="23"/>
                <w:szCs w:val="23"/>
              </w:rPr>
            </w:pPr>
            <w:r w:rsidRPr="004F3F86">
              <w:rPr>
                <w:rFonts w:cs="Times New Roman"/>
                <w:color w:val="000000"/>
                <w:sz w:val="23"/>
                <w:szCs w:val="23"/>
              </w:rPr>
              <w:t>School policy or practice</w:t>
            </w:r>
          </w:p>
        </w:tc>
        <w:tc>
          <w:tcPr>
            <w:tcW w:w="5185" w:type="dxa"/>
          </w:tcPr>
          <w:p w:rsidR="00CC5902" w:rsidRPr="004F3F86" w:rsidRDefault="00CC5902" w:rsidP="00E12109">
            <w:pPr>
              <w:pStyle w:val="ListParagraph"/>
              <w:numPr>
                <w:ilvl w:val="0"/>
                <w:numId w:val="3"/>
              </w:numPr>
              <w:autoSpaceDE w:val="0"/>
              <w:autoSpaceDN w:val="0"/>
              <w:adjustRightInd w:val="0"/>
              <w:rPr>
                <w:rFonts w:cs="Times New Roman"/>
                <w:color w:val="000000"/>
                <w:sz w:val="23"/>
                <w:szCs w:val="23"/>
              </w:rPr>
            </w:pPr>
            <w:r w:rsidRPr="004F3F86">
              <w:rPr>
                <w:rFonts w:cs="Times New Roman"/>
                <w:color w:val="000000"/>
                <w:sz w:val="23"/>
                <w:szCs w:val="23"/>
              </w:rPr>
              <w:t>Contact the office. State nature of concern and make an appointment to see the appropriate member of staff.</w:t>
            </w:r>
          </w:p>
        </w:tc>
      </w:tr>
      <w:tr w:rsidR="004F3F86" w:rsidTr="00E12109">
        <w:tc>
          <w:tcPr>
            <w:tcW w:w="2376" w:type="dxa"/>
          </w:tcPr>
          <w:p w:rsidR="004F3F86" w:rsidRPr="004F3F86" w:rsidRDefault="004F3F86" w:rsidP="00E12109">
            <w:pPr>
              <w:autoSpaceDE w:val="0"/>
              <w:autoSpaceDN w:val="0"/>
              <w:adjustRightInd w:val="0"/>
              <w:rPr>
                <w:rFonts w:cs="Times New Roman"/>
                <w:color w:val="000000"/>
                <w:sz w:val="23"/>
                <w:szCs w:val="23"/>
              </w:rPr>
            </w:pPr>
            <w:r w:rsidRPr="004F3F86">
              <w:rPr>
                <w:sz w:val="23"/>
                <w:szCs w:val="23"/>
              </w:rPr>
              <w:t>Queries in relation to all school related sport</w:t>
            </w:r>
          </w:p>
        </w:tc>
        <w:tc>
          <w:tcPr>
            <w:tcW w:w="5185" w:type="dxa"/>
          </w:tcPr>
          <w:p w:rsidR="004F3F86" w:rsidRPr="004F3F86" w:rsidRDefault="004F3F86" w:rsidP="00E12109">
            <w:pPr>
              <w:pStyle w:val="ListParagraph"/>
              <w:numPr>
                <w:ilvl w:val="0"/>
                <w:numId w:val="3"/>
              </w:numPr>
              <w:autoSpaceDE w:val="0"/>
              <w:autoSpaceDN w:val="0"/>
              <w:adjustRightInd w:val="0"/>
              <w:rPr>
                <w:rFonts w:cs="Times New Roman"/>
                <w:color w:val="000000"/>
                <w:sz w:val="23"/>
                <w:szCs w:val="23"/>
              </w:rPr>
            </w:pPr>
            <w:r w:rsidRPr="004F3F86">
              <w:rPr>
                <w:sz w:val="23"/>
                <w:szCs w:val="23"/>
              </w:rPr>
              <w:t xml:space="preserve">Contact the office. State nature of concern and make an appointment to see the organising teacher.  </w:t>
            </w:r>
          </w:p>
        </w:tc>
      </w:tr>
    </w:tbl>
    <w:p w:rsidR="00E41EBE" w:rsidRDefault="00E41EBE" w:rsidP="00086406">
      <w:pPr>
        <w:autoSpaceDE w:val="0"/>
        <w:autoSpaceDN w:val="0"/>
        <w:adjustRightInd w:val="0"/>
        <w:spacing w:after="0" w:line="240" w:lineRule="auto"/>
        <w:rPr>
          <w:rFonts w:ascii="Times New Roman" w:hAnsi="Times New Roman" w:cs="Times New Roman"/>
          <w:sz w:val="24"/>
          <w:szCs w:val="24"/>
        </w:rPr>
      </w:pPr>
    </w:p>
    <w:sectPr w:rsidR="00E41EBE" w:rsidSect="00E9368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kerFelt-Wid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54E"/>
    <w:multiLevelType w:val="hybridMultilevel"/>
    <w:tmpl w:val="21E8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B2161A"/>
    <w:multiLevelType w:val="hybridMultilevel"/>
    <w:tmpl w:val="480EC59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587F3A84"/>
    <w:multiLevelType w:val="hybridMultilevel"/>
    <w:tmpl w:val="341A5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E7C1858"/>
    <w:multiLevelType w:val="hybridMultilevel"/>
    <w:tmpl w:val="2B40A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93682"/>
    <w:rsid w:val="00063C29"/>
    <w:rsid w:val="00086406"/>
    <w:rsid w:val="000A2543"/>
    <w:rsid w:val="000A65BF"/>
    <w:rsid w:val="001037C2"/>
    <w:rsid w:val="002C0B2A"/>
    <w:rsid w:val="002E548A"/>
    <w:rsid w:val="00334D6C"/>
    <w:rsid w:val="004331CE"/>
    <w:rsid w:val="004F3F86"/>
    <w:rsid w:val="005D00CD"/>
    <w:rsid w:val="00631450"/>
    <w:rsid w:val="00636AFF"/>
    <w:rsid w:val="006C70F1"/>
    <w:rsid w:val="006D0547"/>
    <w:rsid w:val="0071603F"/>
    <w:rsid w:val="007C3B2B"/>
    <w:rsid w:val="00862A54"/>
    <w:rsid w:val="00937BF0"/>
    <w:rsid w:val="009621B4"/>
    <w:rsid w:val="009735B4"/>
    <w:rsid w:val="00995384"/>
    <w:rsid w:val="00AB73C7"/>
    <w:rsid w:val="00AC63AD"/>
    <w:rsid w:val="00B1643C"/>
    <w:rsid w:val="00BB33A9"/>
    <w:rsid w:val="00BB7A32"/>
    <w:rsid w:val="00C0560A"/>
    <w:rsid w:val="00C10F4D"/>
    <w:rsid w:val="00C95683"/>
    <w:rsid w:val="00CC5902"/>
    <w:rsid w:val="00D45D16"/>
    <w:rsid w:val="00DF277A"/>
    <w:rsid w:val="00E41EBE"/>
    <w:rsid w:val="00E93682"/>
    <w:rsid w:val="00FB2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11">
      <o:colormenu v:ext="edit" strokecolor="none"/>
    </o:shapedefaults>
    <o:shapelayout v:ext="edit">
      <o:idmap v:ext="edit" data="1"/>
      <o:rules v:ext="edit">
        <o:r id="V:Rule12" type="connector" idref="#_x0000_s1102"/>
        <o:r id="V:Rule13" type="connector" idref="#_x0000_s1098"/>
        <o:r id="V:Rule14" type="connector" idref="#_x0000_s1100"/>
        <o:r id="V:Rule15" type="connector" idref="#_x0000_s1105"/>
        <o:r id="V:Rule16" type="connector" idref="#_x0000_s1097"/>
        <o:r id="V:Rule17" type="connector" idref="#_x0000_s1109"/>
        <o:r id="V:Rule18" type="connector" idref="#_x0000_s1106"/>
        <o:r id="V:Rule19" type="connector" idref="#_x0000_s1101"/>
        <o:r id="V:Rule20" type="connector" idref="#_x0000_s1096"/>
        <o:r id="V:Rule21" type="connector" idref="#_x0000_s1099"/>
        <o:r id="V:Rule22"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82"/>
    <w:rPr>
      <w:rFonts w:ascii="Tahoma" w:hAnsi="Tahoma" w:cs="Tahoma"/>
      <w:sz w:val="16"/>
      <w:szCs w:val="16"/>
    </w:rPr>
  </w:style>
  <w:style w:type="table" w:styleId="TableGrid">
    <w:name w:val="Table Grid"/>
    <w:basedOn w:val="TableNormal"/>
    <w:uiPriority w:val="59"/>
    <w:rsid w:val="0063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Crowe, Angela</cp:lastModifiedBy>
  <cp:revision>3</cp:revision>
  <cp:lastPrinted>2012-02-07T07:45:00Z</cp:lastPrinted>
  <dcterms:created xsi:type="dcterms:W3CDTF">2012-04-12T03:32:00Z</dcterms:created>
  <dcterms:modified xsi:type="dcterms:W3CDTF">2013-11-08T07:31:00Z</dcterms:modified>
</cp:coreProperties>
</file>